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2D5" w:rsidRDefault="00F542D5" w:rsidP="00F542D5">
      <w:pPr>
        <w:jc w:val="center"/>
        <w:rPr>
          <w:b/>
          <w:sz w:val="36"/>
          <w:szCs w:val="36"/>
          <w:u w:val="thick"/>
        </w:rPr>
      </w:pPr>
      <w:r w:rsidRPr="00AE22F0">
        <w:rPr>
          <w:noProof/>
          <w:lang w:eastAsia="en-CA"/>
        </w:rPr>
        <mc:AlternateContent>
          <mc:Choice Requires="wpg">
            <w:drawing>
              <wp:anchor distT="0" distB="0" distL="114300" distR="114300" simplePos="0" relativeHeight="251673600" behindDoc="1" locked="0" layoutInCell="1" allowOverlap="1" wp14:anchorId="4879D0E6" wp14:editId="044FF122">
                <wp:simplePos x="0" y="0"/>
                <wp:positionH relativeFrom="column">
                  <wp:posOffset>41275</wp:posOffset>
                </wp:positionH>
                <wp:positionV relativeFrom="paragraph">
                  <wp:posOffset>409575</wp:posOffset>
                </wp:positionV>
                <wp:extent cx="6793865" cy="1028700"/>
                <wp:effectExtent l="0" t="0" r="26035" b="19050"/>
                <wp:wrapThrough wrapText="bothSides">
                  <wp:wrapPolygon edited="0">
                    <wp:start x="242" y="0"/>
                    <wp:lineTo x="0" y="1600"/>
                    <wp:lineTo x="0" y="20000"/>
                    <wp:lineTo x="182" y="21600"/>
                    <wp:lineTo x="21441" y="21600"/>
                    <wp:lineTo x="21622" y="20000"/>
                    <wp:lineTo x="21622" y="1600"/>
                    <wp:lineTo x="21441" y="0"/>
                    <wp:lineTo x="242" y="0"/>
                  </wp:wrapPolygon>
                </wp:wrapThrough>
                <wp:docPr id="27" name="Group 27"/>
                <wp:cNvGraphicFramePr/>
                <a:graphic xmlns:a="http://schemas.openxmlformats.org/drawingml/2006/main">
                  <a:graphicData uri="http://schemas.microsoft.com/office/word/2010/wordprocessingGroup">
                    <wpg:wgp>
                      <wpg:cNvGrpSpPr/>
                      <wpg:grpSpPr>
                        <a:xfrm>
                          <a:off x="0" y="0"/>
                          <a:ext cx="6793865" cy="1028700"/>
                          <a:chOff x="0" y="0"/>
                          <a:chExt cx="6793865" cy="1084521"/>
                        </a:xfrm>
                      </wpg:grpSpPr>
                      <wps:wsp>
                        <wps:cNvPr id="28" name="Rounded Rectangle 28"/>
                        <wps:cNvSpPr/>
                        <wps:spPr>
                          <a:xfrm>
                            <a:off x="0" y="0"/>
                            <a:ext cx="6793865" cy="1084521"/>
                          </a:xfrm>
                          <a:prstGeom prst="roundRect">
                            <a:avLst/>
                          </a:prstGeom>
                          <a:solidFill>
                            <a:srgbClr val="C0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9" name="Picture 29"/>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63794" y="63795"/>
                            <a:ext cx="1360968" cy="903767"/>
                          </a:xfrm>
                          <a:prstGeom prst="rect">
                            <a:avLst/>
                          </a:prstGeom>
                          <a:noFill/>
                        </pic:spPr>
                      </pic:pic>
                      <wps:wsp>
                        <wps:cNvPr id="30" name="Text Box 2"/>
                        <wps:cNvSpPr txBox="1">
                          <a:spLocks noChangeArrowheads="1"/>
                        </wps:cNvSpPr>
                        <wps:spPr bwMode="auto">
                          <a:xfrm>
                            <a:off x="1254641" y="0"/>
                            <a:ext cx="1765005" cy="595423"/>
                          </a:xfrm>
                          <a:prstGeom prst="rect">
                            <a:avLst/>
                          </a:prstGeom>
                          <a:noFill/>
                          <a:ln w="9525">
                            <a:noFill/>
                            <a:miter lim="800000"/>
                            <a:headEnd/>
                            <a:tailEnd/>
                          </a:ln>
                        </wps:spPr>
                        <wps:txbx>
                          <w:txbxContent>
                            <w:p w:rsidR="00C21D01" w:rsidRPr="0004152A" w:rsidRDefault="00C21D01" w:rsidP="00F542D5">
                              <w:pPr>
                                <w:spacing w:after="20" w:line="240" w:lineRule="auto"/>
                                <w:rPr>
                                  <w:rFonts w:cs="Aharoni"/>
                                  <w:b/>
                                  <w:color w:val="FFFFFF" w:themeColor="background1"/>
                                  <w:sz w:val="18"/>
                                </w:rPr>
                              </w:pPr>
                              <w:r w:rsidRPr="0004152A">
                                <w:rPr>
                                  <w:rFonts w:cs="Aharoni"/>
                                  <w:b/>
                                  <w:color w:val="FFFFFF" w:themeColor="background1"/>
                                  <w:sz w:val="32"/>
                                </w:rPr>
                                <w:t>WARNING</w:t>
                              </w:r>
                            </w:p>
                            <w:p w:rsidR="00C21D01" w:rsidRPr="0004152A" w:rsidRDefault="00C21D01" w:rsidP="00F542D5">
                              <w:pPr>
                                <w:spacing w:after="20" w:line="240" w:lineRule="auto"/>
                                <w:rPr>
                                  <w:rFonts w:cs="Aharoni"/>
                                  <w:b/>
                                  <w:color w:val="FFFFFF" w:themeColor="background1"/>
                                  <w:sz w:val="18"/>
                                </w:rPr>
                              </w:pPr>
                              <w:r w:rsidRPr="0004152A">
                                <w:rPr>
                                  <w:rFonts w:cs="Aharoni"/>
                                  <w:b/>
                                  <w:color w:val="FFFFFF" w:themeColor="background1"/>
                                  <w:sz w:val="18"/>
                                </w:rPr>
                                <w:t>ELECTRICAL SHOCK HAZARD</w:t>
                              </w:r>
                            </w:p>
                          </w:txbxContent>
                        </wps:txbx>
                        <wps:bodyPr rot="0" vert="horz" wrap="square" lIns="91440" tIns="45720" rIns="91440" bIns="45720" anchor="t" anchorCtr="0">
                          <a:noAutofit/>
                        </wps:bodyPr>
                      </wps:wsp>
                      <wps:wsp>
                        <wps:cNvPr id="31" name="Text Box 2"/>
                        <wps:cNvSpPr txBox="1">
                          <a:spLocks noChangeArrowheads="1"/>
                        </wps:cNvSpPr>
                        <wps:spPr bwMode="auto">
                          <a:xfrm>
                            <a:off x="1254641" y="489526"/>
                            <a:ext cx="1764665" cy="594995"/>
                          </a:xfrm>
                          <a:prstGeom prst="rect">
                            <a:avLst/>
                          </a:prstGeom>
                          <a:noFill/>
                          <a:ln w="9525">
                            <a:noFill/>
                            <a:miter lim="800000"/>
                            <a:headEnd/>
                            <a:tailEnd/>
                          </a:ln>
                        </wps:spPr>
                        <wps:txbx>
                          <w:txbxContent>
                            <w:p w:rsidR="00C21D01" w:rsidRPr="0004152A" w:rsidRDefault="00C21D01" w:rsidP="00F542D5">
                              <w:pPr>
                                <w:spacing w:after="20" w:line="240" w:lineRule="auto"/>
                                <w:rPr>
                                  <w:rFonts w:cs="Aharoni"/>
                                  <w:b/>
                                  <w:color w:val="FFFFFF" w:themeColor="background1"/>
                                  <w:sz w:val="18"/>
                                </w:rPr>
                              </w:pPr>
                              <w:r>
                                <w:rPr>
                                  <w:rFonts w:cs="Aharoni"/>
                                  <w:b/>
                                  <w:color w:val="FFFFFF" w:themeColor="background1"/>
                                  <w:sz w:val="32"/>
                                </w:rPr>
                                <w:t>AVERTISSEMENT</w:t>
                              </w:r>
                            </w:p>
                            <w:p w:rsidR="00C21D01" w:rsidRPr="0004152A" w:rsidRDefault="00C21D01" w:rsidP="00F542D5">
                              <w:pPr>
                                <w:spacing w:after="20" w:line="240" w:lineRule="auto"/>
                                <w:rPr>
                                  <w:rFonts w:cs="Aharoni"/>
                                  <w:b/>
                                  <w:color w:val="FFFFFF" w:themeColor="background1"/>
                                  <w:sz w:val="18"/>
                                </w:rPr>
                              </w:pPr>
                              <w:r>
                                <w:rPr>
                                  <w:rFonts w:cs="Aharoni"/>
                                  <w:b/>
                                  <w:color w:val="FFFFFF" w:themeColor="background1"/>
                                  <w:sz w:val="18"/>
                                </w:rPr>
                                <w:t>RISQUE D’ÉLECTROCUTION</w:t>
                              </w:r>
                            </w:p>
                          </w:txbxContent>
                        </wps:txbx>
                        <wps:bodyPr rot="0" vert="horz" wrap="square" lIns="91440" tIns="45720" rIns="91440" bIns="45720" anchor="t" anchorCtr="0">
                          <a:noAutofit/>
                        </wps:bodyPr>
                      </wps:wsp>
                      <wps:wsp>
                        <wps:cNvPr id="288" name="Text Box 2"/>
                        <wps:cNvSpPr txBox="1">
                          <a:spLocks noChangeArrowheads="1"/>
                        </wps:cNvSpPr>
                        <wps:spPr bwMode="auto">
                          <a:xfrm>
                            <a:off x="3327990" y="63767"/>
                            <a:ext cx="3465875" cy="489277"/>
                          </a:xfrm>
                          <a:prstGeom prst="rect">
                            <a:avLst/>
                          </a:prstGeom>
                          <a:noFill/>
                          <a:ln w="9525">
                            <a:noFill/>
                            <a:miter lim="800000"/>
                            <a:headEnd/>
                            <a:tailEnd/>
                          </a:ln>
                        </wps:spPr>
                        <wps:txbx>
                          <w:txbxContent>
                            <w:p w:rsidR="00C21D01" w:rsidRPr="00CB5933" w:rsidRDefault="00C21D01" w:rsidP="00F542D5">
                              <w:pPr>
                                <w:spacing w:after="20" w:line="240" w:lineRule="auto"/>
                                <w:rPr>
                                  <w:rFonts w:cs="Aharoni"/>
                                  <w:b/>
                                  <w:color w:val="FFFFFF" w:themeColor="background1"/>
                                  <w:sz w:val="18"/>
                                </w:rPr>
                              </w:pPr>
                              <w:r w:rsidRPr="00CB5933">
                                <w:rPr>
                                  <w:rFonts w:cs="Aharoni"/>
                                  <w:b/>
                                  <w:color w:val="FFFFFF" w:themeColor="background1"/>
                                  <w:sz w:val="28"/>
                                </w:rPr>
                                <w:t>READ, UNDERSTAND</w:t>
                              </w:r>
                              <w:r w:rsidRPr="00CB5933">
                                <w:rPr>
                                  <w:rFonts w:cs="Aharoni"/>
                                  <w:b/>
                                  <w:color w:val="FFFFFF" w:themeColor="background1"/>
                                  <w:sz w:val="18"/>
                                  <w:szCs w:val="18"/>
                                </w:rPr>
                                <w:t xml:space="preserve">, and </w:t>
                              </w:r>
                              <w:r w:rsidRPr="00CB5933">
                                <w:rPr>
                                  <w:rFonts w:cs="Aharoni"/>
                                  <w:b/>
                                  <w:color w:val="FFFFFF" w:themeColor="background1"/>
                                  <w:sz w:val="28"/>
                                  <w:szCs w:val="28"/>
                                </w:rPr>
                                <w:t xml:space="preserve">FOLLOW </w:t>
                              </w:r>
                              <w:r w:rsidRPr="00CB5933">
                                <w:rPr>
                                  <w:rFonts w:cs="Aharoni"/>
                                  <w:b/>
                                  <w:color w:val="FFFFFF" w:themeColor="background1"/>
                                  <w:sz w:val="18"/>
                                  <w:szCs w:val="18"/>
                                </w:rPr>
                                <w:t xml:space="preserve">these instructions before installing the </w:t>
                              </w:r>
                              <w:r>
                                <w:rPr>
                                  <w:rFonts w:cs="Aharoni"/>
                                  <w:b/>
                                  <w:color w:val="FFFFFF" w:themeColor="background1"/>
                                  <w:sz w:val="18"/>
                                  <w:szCs w:val="18"/>
                                </w:rPr>
                                <w:t>equipment</w:t>
                              </w:r>
                              <w:r w:rsidRPr="00CB5933">
                                <w:rPr>
                                  <w:rFonts w:cs="Aharoni"/>
                                  <w:b/>
                                  <w:color w:val="FFFFFF" w:themeColor="background1"/>
                                  <w:sz w:val="18"/>
                                  <w:szCs w:val="18"/>
                                </w:rPr>
                                <w:t>.</w:t>
                              </w:r>
                            </w:p>
                          </w:txbxContent>
                        </wps:txbx>
                        <wps:bodyPr rot="0" vert="horz" wrap="square" lIns="91440" tIns="45720" rIns="91440" bIns="45720" anchor="t" anchorCtr="0">
                          <a:noAutofit/>
                        </wps:bodyPr>
                      </wps:wsp>
                      <wps:wsp>
                        <wps:cNvPr id="289" name="Text Box 2"/>
                        <wps:cNvSpPr txBox="1">
                          <a:spLocks noChangeArrowheads="1"/>
                        </wps:cNvSpPr>
                        <wps:spPr bwMode="auto">
                          <a:xfrm>
                            <a:off x="3327990" y="489555"/>
                            <a:ext cx="3465875" cy="530747"/>
                          </a:xfrm>
                          <a:prstGeom prst="rect">
                            <a:avLst/>
                          </a:prstGeom>
                          <a:noFill/>
                          <a:ln w="9525">
                            <a:noFill/>
                            <a:miter lim="800000"/>
                            <a:headEnd/>
                            <a:tailEnd/>
                          </a:ln>
                        </wps:spPr>
                        <wps:txbx>
                          <w:txbxContent>
                            <w:p w:rsidR="00C21D01" w:rsidRPr="00CB5933" w:rsidRDefault="00C21D01" w:rsidP="00F542D5">
                              <w:pPr>
                                <w:spacing w:after="20" w:line="240" w:lineRule="auto"/>
                                <w:rPr>
                                  <w:rFonts w:cs="Aharoni"/>
                                  <w:b/>
                                  <w:color w:val="FFFFFF" w:themeColor="background1"/>
                                  <w:sz w:val="18"/>
                                  <w:szCs w:val="18"/>
                                </w:rPr>
                              </w:pPr>
                              <w:proofErr w:type="gramStart"/>
                              <w:r w:rsidRPr="00CB5933">
                                <w:rPr>
                                  <w:rFonts w:cs="Aharoni"/>
                                  <w:b/>
                                  <w:color w:val="FFFFFF" w:themeColor="background1"/>
                                  <w:sz w:val="32"/>
                                </w:rPr>
                                <w:t xml:space="preserve">LIRE, COMPRENDRE </w:t>
                              </w:r>
                              <w:r w:rsidRPr="00CB5933">
                                <w:rPr>
                                  <w:rFonts w:cs="Aharoni"/>
                                  <w:b/>
                                  <w:color w:val="FFFFFF" w:themeColor="background1"/>
                                  <w:sz w:val="18"/>
                                  <w:szCs w:val="18"/>
                                </w:rPr>
                                <w:t>ET</w:t>
                              </w:r>
                              <w:r w:rsidRPr="00CB5933">
                                <w:rPr>
                                  <w:rFonts w:cs="Aharoni"/>
                                  <w:b/>
                                  <w:color w:val="FFFFFF" w:themeColor="background1"/>
                                  <w:sz w:val="32"/>
                                </w:rPr>
                                <w:t xml:space="preserve"> SUIVRE</w:t>
                              </w:r>
                              <w:r w:rsidRPr="00CB5933">
                                <w:rPr>
                                  <w:rFonts w:cs="Aharoni"/>
                                  <w:b/>
                                  <w:color w:val="FFFFFF" w:themeColor="background1"/>
                                  <w:sz w:val="18"/>
                                  <w:szCs w:val="18"/>
                                </w:rPr>
                                <w:t xml:space="preserve"> CES INSTRUCTIONS</w:t>
                              </w:r>
                              <w:r w:rsidRPr="00CB5933">
                                <w:rPr>
                                  <w:rFonts w:cs="Aharoni"/>
                                  <w:b/>
                                  <w:color w:val="FFFFFF" w:themeColor="background1"/>
                                  <w:sz w:val="32"/>
                                </w:rPr>
                                <w:t xml:space="preserve"> </w:t>
                              </w:r>
                              <w:r w:rsidRPr="00CB5933">
                                <w:rPr>
                                  <w:rFonts w:cs="Aharoni"/>
                                  <w:b/>
                                  <w:color w:val="FFFFFF" w:themeColor="background1"/>
                                  <w:sz w:val="18"/>
                                  <w:szCs w:val="18"/>
                                </w:rPr>
                                <w:t xml:space="preserve">AVANT D’INSTALLER LE </w:t>
                              </w:r>
                              <w:proofErr w:type="spellStart"/>
                              <w:r w:rsidRPr="00D2673D">
                                <w:rPr>
                                  <w:rFonts w:cs="Aharoni"/>
                                  <w:b/>
                                  <w:color w:val="FFFFFF" w:themeColor="background1"/>
                                  <w:sz w:val="18"/>
                                  <w:szCs w:val="18"/>
                                </w:rPr>
                                <w:t>équipement</w:t>
                              </w:r>
                              <w:proofErr w:type="spellEnd"/>
                              <w:r w:rsidRPr="00CB5933">
                                <w:rPr>
                                  <w:rFonts w:cs="Aharoni"/>
                                  <w:b/>
                                  <w:color w:val="FFFFFF" w:themeColor="background1"/>
                                  <w:sz w:val="18"/>
                                  <w:szCs w:val="18"/>
                                </w:rPr>
                                <w:t>.</w:t>
                              </w:r>
                              <w:proofErr w:type="gramEnd"/>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left:0;text-align:left;margin-left:3.25pt;margin-top:32.25pt;width:534.95pt;height:81pt;z-index:-251642880" coordsize="67938,10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">
                <v:roundrect id="Rounded Rectangle 28" o:spid="_x0000_s1027" style="position:absolute;width:67938;height:108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aZD8IA&#10;AADbAAAADwAAAGRycy9kb3ducmV2LnhtbERPy2rCQBTdC/7DcIXu6sS0FIlOgqgtpdAWn7i8Zq5J&#10;MHMnZKYx/fvOouDycN7zrDe16Kh1lWUFk3EEgji3uuJCwX73+jgF4TyyxtoyKfglB1k6HMwx0fbG&#10;G+q2vhAhhF2CCkrvm0RKl5dk0I1tQxy4i20N+gDbQuoWbyHc1DKOohdpsOLQUGJDy5Ly6/bHKHiT&#10;H8/xav3VHfC4P33Gy+9z9ySVehj1ixkIT72/i//d71pBHMaGL+EHy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NpkPwgAAANsAAAAPAAAAAAAAAAAAAAAAAJgCAABkcnMvZG93&#10;bnJldi54bWxQSwUGAAAAAAQABAD1AAAAhwMAAAAA&#10;" fillcolor="#c00000" strokecolor="#c00000"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8" type="#_x0000_t75" style="position:absolute;left:637;top:637;width:13610;height:90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bM5HDAAAA2wAAAA8AAABkcnMvZG93bnJldi54bWxEj0FrwkAUhO+C/2F5BW+6UUutqauIIhTB&#10;Q229P7LPJJh9G7JPjf56Vyh4HGbmG2a2aF2lLtSE0rOB4SABRZx5W3Ju4O930/8EFQTZYuWZDNwo&#10;wGLe7cwwtf7KP3TZS64ihEOKBgqROtU6ZAU5DANfE0fv6BuHEmWTa9vgNcJdpUdJ8qEdlhwXCqxp&#10;VVB22p+dgd259Vvm8Wk72d1lM3kfruV4MKb31i6/QAm18gr/t7+tgdEUnl/iD9D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JszkcMAAADbAAAADwAAAAAAAAAAAAAAAACf&#10;AgAAZHJzL2Rvd25yZXYueG1sUEsFBgAAAAAEAAQA9wAAAI8DAAAAAA==&#10;">
                  <v:imagedata r:id="rId10" o:title=""/>
                  <v:path arrowok="t"/>
                </v:shape>
                <v:shapetype id="_x0000_t202" coordsize="21600,21600" o:spt="202" path="m,l,21600r21600,l21600,xe">
                  <v:stroke joinstyle="miter"/>
                  <v:path gradientshapeok="t" o:connecttype="rect"/>
                </v:shapetype>
                <v:shape id="Text Box 2" o:spid="_x0000_s1029" type="#_x0000_t202" style="position:absolute;left:12546;width:17650;height:5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C21D01" w:rsidRPr="0004152A" w:rsidRDefault="00C21D01" w:rsidP="00F542D5">
                        <w:pPr>
                          <w:spacing w:after="20" w:line="240" w:lineRule="auto"/>
                          <w:rPr>
                            <w:rFonts w:cs="Aharoni"/>
                            <w:b/>
                            <w:color w:val="FFFFFF" w:themeColor="background1"/>
                            <w:sz w:val="18"/>
                          </w:rPr>
                        </w:pPr>
                        <w:r w:rsidRPr="0004152A">
                          <w:rPr>
                            <w:rFonts w:cs="Aharoni"/>
                            <w:b/>
                            <w:color w:val="FFFFFF" w:themeColor="background1"/>
                            <w:sz w:val="32"/>
                          </w:rPr>
                          <w:t>WARNING</w:t>
                        </w:r>
                      </w:p>
                      <w:p w:rsidR="00C21D01" w:rsidRPr="0004152A" w:rsidRDefault="00C21D01" w:rsidP="00F542D5">
                        <w:pPr>
                          <w:spacing w:after="20" w:line="240" w:lineRule="auto"/>
                          <w:rPr>
                            <w:rFonts w:cs="Aharoni"/>
                            <w:b/>
                            <w:color w:val="FFFFFF" w:themeColor="background1"/>
                            <w:sz w:val="18"/>
                          </w:rPr>
                        </w:pPr>
                        <w:r w:rsidRPr="0004152A">
                          <w:rPr>
                            <w:rFonts w:cs="Aharoni"/>
                            <w:b/>
                            <w:color w:val="FFFFFF" w:themeColor="background1"/>
                            <w:sz w:val="18"/>
                          </w:rPr>
                          <w:t>ELECTRICAL SHOCK HAZARD</w:t>
                        </w:r>
                      </w:p>
                    </w:txbxContent>
                  </v:textbox>
                </v:shape>
                <v:shape id="Text Box 2" o:spid="_x0000_s1030" type="#_x0000_t202" style="position:absolute;left:12546;top:4895;width:17647;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C21D01" w:rsidRPr="0004152A" w:rsidRDefault="00C21D01" w:rsidP="00F542D5">
                        <w:pPr>
                          <w:spacing w:after="20" w:line="240" w:lineRule="auto"/>
                          <w:rPr>
                            <w:rFonts w:cs="Aharoni"/>
                            <w:b/>
                            <w:color w:val="FFFFFF" w:themeColor="background1"/>
                            <w:sz w:val="18"/>
                          </w:rPr>
                        </w:pPr>
                        <w:r>
                          <w:rPr>
                            <w:rFonts w:cs="Aharoni"/>
                            <w:b/>
                            <w:color w:val="FFFFFF" w:themeColor="background1"/>
                            <w:sz w:val="32"/>
                          </w:rPr>
                          <w:t>AVERTISSEMENT</w:t>
                        </w:r>
                      </w:p>
                      <w:p w:rsidR="00C21D01" w:rsidRPr="0004152A" w:rsidRDefault="00C21D01" w:rsidP="00F542D5">
                        <w:pPr>
                          <w:spacing w:after="20" w:line="240" w:lineRule="auto"/>
                          <w:rPr>
                            <w:rFonts w:cs="Aharoni"/>
                            <w:b/>
                            <w:color w:val="FFFFFF" w:themeColor="background1"/>
                            <w:sz w:val="18"/>
                          </w:rPr>
                        </w:pPr>
                        <w:r>
                          <w:rPr>
                            <w:rFonts w:cs="Aharoni"/>
                            <w:b/>
                            <w:color w:val="FFFFFF" w:themeColor="background1"/>
                            <w:sz w:val="18"/>
                          </w:rPr>
                          <w:t>RISQUE D’ÉLECTROCUTION</w:t>
                        </w:r>
                      </w:p>
                    </w:txbxContent>
                  </v:textbox>
                </v:shape>
                <v:shape id="Text Box 2" o:spid="_x0000_s1031" type="#_x0000_t202" style="position:absolute;left:33279;top:637;width:34659;height:4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BxwL8A&#10;AADcAAAADwAAAGRycy9kb3ducmV2LnhtbERPy4rCMBTdD/gP4QruxkTRQatRZAbBlTK+wN2lubbF&#10;5qY00da/NwvB5eG858vWluJBtS8caxj0FQji1JmCMw3Hw/p7AsIHZIOlY9LwJA/LRedrjolxDf/T&#10;Yx8yEUPYJ6ghD6FKpPRpThZ931XEkbu62mKIsM6kqbGJ4baUQ6V+pMWCY0OOFf3mlN72d6vhtL1e&#10;ziO1y/7suGpcqyTbqdS6121XMxCB2vARv90bo2E4iWvjmXgE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0HHAvwAAANwAAAAPAAAAAAAAAAAAAAAAAJgCAABkcnMvZG93bnJl&#10;di54bWxQSwUGAAAAAAQABAD1AAAAhAMAAAAA&#10;" filled="f" stroked="f">
                  <v:textbox>
                    <w:txbxContent>
                      <w:p w:rsidR="00C21D01" w:rsidRPr="00CB5933" w:rsidRDefault="00C21D01" w:rsidP="00F542D5">
                        <w:pPr>
                          <w:spacing w:after="20" w:line="240" w:lineRule="auto"/>
                          <w:rPr>
                            <w:rFonts w:cs="Aharoni"/>
                            <w:b/>
                            <w:color w:val="FFFFFF" w:themeColor="background1"/>
                            <w:sz w:val="18"/>
                          </w:rPr>
                        </w:pPr>
                        <w:r w:rsidRPr="00CB5933">
                          <w:rPr>
                            <w:rFonts w:cs="Aharoni"/>
                            <w:b/>
                            <w:color w:val="FFFFFF" w:themeColor="background1"/>
                            <w:sz w:val="28"/>
                          </w:rPr>
                          <w:t>READ, UNDERSTAND</w:t>
                        </w:r>
                        <w:r w:rsidRPr="00CB5933">
                          <w:rPr>
                            <w:rFonts w:cs="Aharoni"/>
                            <w:b/>
                            <w:color w:val="FFFFFF" w:themeColor="background1"/>
                            <w:sz w:val="18"/>
                            <w:szCs w:val="18"/>
                          </w:rPr>
                          <w:t xml:space="preserve">, and </w:t>
                        </w:r>
                        <w:r w:rsidRPr="00CB5933">
                          <w:rPr>
                            <w:rFonts w:cs="Aharoni"/>
                            <w:b/>
                            <w:color w:val="FFFFFF" w:themeColor="background1"/>
                            <w:sz w:val="28"/>
                            <w:szCs w:val="28"/>
                          </w:rPr>
                          <w:t xml:space="preserve">FOLLOW </w:t>
                        </w:r>
                        <w:r w:rsidRPr="00CB5933">
                          <w:rPr>
                            <w:rFonts w:cs="Aharoni"/>
                            <w:b/>
                            <w:color w:val="FFFFFF" w:themeColor="background1"/>
                            <w:sz w:val="18"/>
                            <w:szCs w:val="18"/>
                          </w:rPr>
                          <w:t xml:space="preserve">these instructions before installing the </w:t>
                        </w:r>
                        <w:r>
                          <w:rPr>
                            <w:rFonts w:cs="Aharoni"/>
                            <w:b/>
                            <w:color w:val="FFFFFF" w:themeColor="background1"/>
                            <w:sz w:val="18"/>
                            <w:szCs w:val="18"/>
                          </w:rPr>
                          <w:t>equipment</w:t>
                        </w:r>
                        <w:r w:rsidRPr="00CB5933">
                          <w:rPr>
                            <w:rFonts w:cs="Aharoni"/>
                            <w:b/>
                            <w:color w:val="FFFFFF" w:themeColor="background1"/>
                            <w:sz w:val="18"/>
                            <w:szCs w:val="18"/>
                          </w:rPr>
                          <w:t>.</w:t>
                        </w:r>
                      </w:p>
                    </w:txbxContent>
                  </v:textbox>
                </v:shape>
                <v:shape id="Text Box 2" o:spid="_x0000_s1032" type="#_x0000_t202" style="position:absolute;left:33279;top:4895;width:34659;height:5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zUW8MA&#10;AADcAAAADwAAAGRycy9kb3ducmV2LnhtbESPQYvCMBSE7wv+h/AEb2uiuItWo4gieFpZVwVvj+bZ&#10;FpuX0kRb/70RhD0OM/MNM1u0thR3qn3hWMOgr0AQp84UnGk4/G0+xyB8QDZYOiYND/KwmHc+ZpgY&#10;1/Av3fchExHCPkENeQhVIqVPc7Lo+64ijt7F1RZDlHUmTY1NhNtSDpX6lhYLjgs5VrTKKb3ub1bD&#10;8edyPo3ULlvbr6pxrZJsJ1LrXrddTkEEasN/+N3eGg3D8QReZ+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zUW8MAAADcAAAADwAAAAAAAAAAAAAAAACYAgAAZHJzL2Rv&#10;d25yZXYueG1sUEsFBgAAAAAEAAQA9QAAAIgDAAAAAA==&#10;" filled="f" stroked="f">
                  <v:textbox>
                    <w:txbxContent>
                      <w:p w:rsidR="00C21D01" w:rsidRPr="00CB5933" w:rsidRDefault="00C21D01" w:rsidP="00F542D5">
                        <w:pPr>
                          <w:spacing w:after="20" w:line="240" w:lineRule="auto"/>
                          <w:rPr>
                            <w:rFonts w:cs="Aharoni"/>
                            <w:b/>
                            <w:color w:val="FFFFFF" w:themeColor="background1"/>
                            <w:sz w:val="18"/>
                            <w:szCs w:val="18"/>
                          </w:rPr>
                        </w:pPr>
                        <w:proofErr w:type="gramStart"/>
                        <w:r w:rsidRPr="00CB5933">
                          <w:rPr>
                            <w:rFonts w:cs="Aharoni"/>
                            <w:b/>
                            <w:color w:val="FFFFFF" w:themeColor="background1"/>
                            <w:sz w:val="32"/>
                          </w:rPr>
                          <w:t xml:space="preserve">LIRE, COMPRENDRE </w:t>
                        </w:r>
                        <w:r w:rsidRPr="00CB5933">
                          <w:rPr>
                            <w:rFonts w:cs="Aharoni"/>
                            <w:b/>
                            <w:color w:val="FFFFFF" w:themeColor="background1"/>
                            <w:sz w:val="18"/>
                            <w:szCs w:val="18"/>
                          </w:rPr>
                          <w:t>ET</w:t>
                        </w:r>
                        <w:r w:rsidRPr="00CB5933">
                          <w:rPr>
                            <w:rFonts w:cs="Aharoni"/>
                            <w:b/>
                            <w:color w:val="FFFFFF" w:themeColor="background1"/>
                            <w:sz w:val="32"/>
                          </w:rPr>
                          <w:t xml:space="preserve"> SUIVRE</w:t>
                        </w:r>
                        <w:r w:rsidRPr="00CB5933">
                          <w:rPr>
                            <w:rFonts w:cs="Aharoni"/>
                            <w:b/>
                            <w:color w:val="FFFFFF" w:themeColor="background1"/>
                            <w:sz w:val="18"/>
                            <w:szCs w:val="18"/>
                          </w:rPr>
                          <w:t xml:space="preserve"> CES INSTRUCTIONS</w:t>
                        </w:r>
                        <w:r w:rsidRPr="00CB5933">
                          <w:rPr>
                            <w:rFonts w:cs="Aharoni"/>
                            <w:b/>
                            <w:color w:val="FFFFFF" w:themeColor="background1"/>
                            <w:sz w:val="32"/>
                          </w:rPr>
                          <w:t xml:space="preserve"> </w:t>
                        </w:r>
                        <w:r w:rsidRPr="00CB5933">
                          <w:rPr>
                            <w:rFonts w:cs="Aharoni"/>
                            <w:b/>
                            <w:color w:val="FFFFFF" w:themeColor="background1"/>
                            <w:sz w:val="18"/>
                            <w:szCs w:val="18"/>
                          </w:rPr>
                          <w:t xml:space="preserve">AVANT D’INSTALLER LE </w:t>
                        </w:r>
                        <w:proofErr w:type="spellStart"/>
                        <w:r w:rsidRPr="00D2673D">
                          <w:rPr>
                            <w:rFonts w:cs="Aharoni"/>
                            <w:b/>
                            <w:color w:val="FFFFFF" w:themeColor="background1"/>
                            <w:sz w:val="18"/>
                            <w:szCs w:val="18"/>
                          </w:rPr>
                          <w:t>équipement</w:t>
                        </w:r>
                        <w:proofErr w:type="spellEnd"/>
                        <w:r w:rsidRPr="00CB5933">
                          <w:rPr>
                            <w:rFonts w:cs="Aharoni"/>
                            <w:b/>
                            <w:color w:val="FFFFFF" w:themeColor="background1"/>
                            <w:sz w:val="18"/>
                            <w:szCs w:val="18"/>
                          </w:rPr>
                          <w:t>.</w:t>
                        </w:r>
                        <w:proofErr w:type="gramEnd"/>
                      </w:p>
                    </w:txbxContent>
                  </v:textbox>
                </v:shape>
                <w10:wrap type="through"/>
              </v:group>
            </w:pict>
          </mc:Fallback>
        </mc:AlternateContent>
      </w:r>
    </w:p>
    <w:p w:rsidR="00AE22F0" w:rsidRPr="00C33BB6" w:rsidRDefault="00AB557B" w:rsidP="00AB557B">
      <w:pPr>
        <w:jc w:val="center"/>
        <w:rPr>
          <w:b/>
          <w:sz w:val="36"/>
          <w:szCs w:val="36"/>
          <w:u w:val="thick"/>
        </w:rPr>
      </w:pPr>
      <w:r w:rsidRPr="00C33BB6">
        <w:rPr>
          <w:noProof/>
          <w:sz w:val="36"/>
          <w:szCs w:val="36"/>
          <w:lang w:eastAsia="en-CA"/>
        </w:rPr>
        <mc:AlternateContent>
          <mc:Choice Requires="wpg">
            <w:drawing>
              <wp:anchor distT="0" distB="0" distL="114300" distR="114300" simplePos="0" relativeHeight="251671552" behindDoc="0" locked="0" layoutInCell="1" allowOverlap="1" wp14:anchorId="01D795B2" wp14:editId="46966D0F">
                <wp:simplePos x="0" y="0"/>
                <wp:positionH relativeFrom="column">
                  <wp:posOffset>0</wp:posOffset>
                </wp:positionH>
                <wp:positionV relativeFrom="paragraph">
                  <wp:posOffset>253838</wp:posOffset>
                </wp:positionV>
                <wp:extent cx="6837680" cy="1796415"/>
                <wp:effectExtent l="0" t="0" r="20320" b="13335"/>
                <wp:wrapNone/>
                <wp:docPr id="24" name="Group 24"/>
                <wp:cNvGraphicFramePr/>
                <a:graphic xmlns:a="http://schemas.openxmlformats.org/drawingml/2006/main">
                  <a:graphicData uri="http://schemas.microsoft.com/office/word/2010/wordprocessingGroup">
                    <wpg:wgp>
                      <wpg:cNvGrpSpPr/>
                      <wpg:grpSpPr>
                        <a:xfrm>
                          <a:off x="0" y="0"/>
                          <a:ext cx="6837680" cy="1796415"/>
                          <a:chOff x="0" y="0"/>
                          <a:chExt cx="6837739" cy="1796415"/>
                        </a:xfrm>
                      </wpg:grpSpPr>
                      <wpg:grpSp>
                        <wpg:cNvPr id="19" name="Group 19"/>
                        <wpg:cNvGrpSpPr/>
                        <wpg:grpSpPr>
                          <a:xfrm>
                            <a:off x="0" y="0"/>
                            <a:ext cx="3328019" cy="1795780"/>
                            <a:chOff x="1" y="0"/>
                            <a:chExt cx="3328550" cy="1647825"/>
                          </a:xfrm>
                        </wpg:grpSpPr>
                        <wps:wsp>
                          <wps:cNvPr id="14" name="Rounded Rectangle 14"/>
                          <wps:cNvSpPr/>
                          <wps:spPr>
                            <a:xfrm>
                              <a:off x="32901" y="63796"/>
                              <a:ext cx="3295650" cy="158369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Text Box 2"/>
                          <wps:cNvSpPr txBox="1">
                            <a:spLocks noChangeArrowheads="1"/>
                          </wps:cNvSpPr>
                          <wps:spPr bwMode="auto">
                            <a:xfrm rot="16200000">
                              <a:off x="-322309" y="651841"/>
                              <a:ext cx="984782" cy="340161"/>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rsidR="00C21D01" w:rsidRPr="002A7236" w:rsidRDefault="00C21D01" w:rsidP="002A7236">
                                <w:pPr>
                                  <w:jc w:val="center"/>
                                  <w:rPr>
                                    <w:b/>
                                    <w:sz w:val="32"/>
                                    <w:szCs w:val="32"/>
                                  </w:rPr>
                                </w:pPr>
                                <w:r w:rsidRPr="002A7236">
                                  <w:rPr>
                                    <w:b/>
                                    <w:sz w:val="32"/>
                                    <w:szCs w:val="32"/>
                                  </w:rPr>
                                  <w:t>EN</w:t>
                                </w:r>
                              </w:p>
                            </w:txbxContent>
                          </wps:txbx>
                          <wps:bodyPr rot="0" vert="horz" wrap="square" lIns="91440" tIns="45720" rIns="91440" bIns="45720" anchor="t" anchorCtr="0">
                            <a:noAutofit/>
                          </wps:bodyPr>
                        </wps:wsp>
                        <wps:wsp>
                          <wps:cNvPr id="18" name="Text Box 2"/>
                          <wps:cNvSpPr txBox="1">
                            <a:spLocks noChangeArrowheads="1"/>
                          </wps:cNvSpPr>
                          <wps:spPr bwMode="auto">
                            <a:xfrm>
                              <a:off x="267797" y="0"/>
                              <a:ext cx="2934335" cy="1647825"/>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rsidR="00C21D01" w:rsidRDefault="00C21D01" w:rsidP="00863AF7">
                                <w:pPr>
                                  <w:spacing w:after="0" w:line="240" w:lineRule="auto"/>
                                  <w:jc w:val="both"/>
                                  <w:rPr>
                                    <w:sz w:val="20"/>
                                    <w:szCs w:val="20"/>
                                  </w:rPr>
                                </w:pPr>
                                <w:r>
                                  <w:rPr>
                                    <w:sz w:val="20"/>
                                    <w:szCs w:val="20"/>
                                  </w:rPr>
                                  <w:t>Disconnect the Electrical supply power at the service panel (fuse or circuit breaker box). Failure to do so could result in serious injury or death. Only qualified electricians should install this fixture and the installation MUST conform to the Canadian Electrical Code Part I and all local codes and ordinances.</w:t>
                                </w:r>
                              </w:p>
                              <w:p w:rsidR="00C21D01" w:rsidRDefault="00C21D01" w:rsidP="00863AF7">
                                <w:pPr>
                                  <w:spacing w:after="0" w:line="240" w:lineRule="auto"/>
                                  <w:jc w:val="both"/>
                                  <w:rPr>
                                    <w:sz w:val="20"/>
                                    <w:szCs w:val="20"/>
                                  </w:rPr>
                                </w:pPr>
                              </w:p>
                              <w:p w:rsidR="00C21D01" w:rsidRPr="009F68B4" w:rsidRDefault="00C21D01" w:rsidP="00863AF7">
                                <w:pPr>
                                  <w:spacing w:after="0" w:line="240" w:lineRule="auto"/>
                                  <w:jc w:val="both"/>
                                  <w:rPr>
                                    <w:sz w:val="20"/>
                                    <w:szCs w:val="20"/>
                                  </w:rPr>
                                </w:pPr>
                                <w:r>
                                  <w:rPr>
                                    <w:sz w:val="20"/>
                                    <w:szCs w:val="20"/>
                                  </w:rPr>
                                  <w:t>Ensure that only proper tools, materials, and equipment are used to complete the installation before attempting the installation.</w:t>
                                </w:r>
                              </w:p>
                            </w:txbxContent>
                          </wps:txbx>
                          <wps:bodyPr rot="0" vert="horz" wrap="square" lIns="91440" tIns="45720" rIns="91440" bIns="45720" anchor="t" anchorCtr="0">
                            <a:noAutofit/>
                          </wps:bodyPr>
                        </wps:wsp>
                      </wpg:grpSp>
                      <wpg:grpSp>
                        <wpg:cNvPr id="20" name="Group 20"/>
                        <wpg:cNvGrpSpPr/>
                        <wpg:grpSpPr>
                          <a:xfrm>
                            <a:off x="3487479" y="0"/>
                            <a:ext cx="3350260" cy="1796415"/>
                            <a:chOff x="1" y="0"/>
                            <a:chExt cx="3350795" cy="1647825"/>
                          </a:xfrm>
                        </wpg:grpSpPr>
                        <wps:wsp>
                          <wps:cNvPr id="21" name="Rounded Rectangle 21"/>
                          <wps:cNvSpPr/>
                          <wps:spPr>
                            <a:xfrm>
                              <a:off x="55146" y="63796"/>
                              <a:ext cx="3295650" cy="158369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
                          <wps:cNvSpPr txBox="1">
                            <a:spLocks noChangeArrowheads="1"/>
                          </wps:cNvSpPr>
                          <wps:spPr bwMode="auto">
                            <a:xfrm rot="16200000">
                              <a:off x="-322309" y="651841"/>
                              <a:ext cx="984782" cy="340161"/>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rsidR="00C21D01" w:rsidRPr="002A7236" w:rsidRDefault="00C21D01" w:rsidP="002A7236">
                                <w:pPr>
                                  <w:jc w:val="center"/>
                                  <w:rPr>
                                    <w:b/>
                                    <w:sz w:val="32"/>
                                    <w:szCs w:val="32"/>
                                  </w:rPr>
                                </w:pPr>
                                <w:r>
                                  <w:rPr>
                                    <w:b/>
                                    <w:sz w:val="32"/>
                                    <w:szCs w:val="32"/>
                                  </w:rPr>
                                  <w:t>FR</w:t>
                                </w:r>
                              </w:p>
                            </w:txbxContent>
                          </wps:txbx>
                          <wps:bodyPr rot="0" vert="horz" wrap="square" lIns="91440" tIns="45720" rIns="91440" bIns="45720" anchor="t" anchorCtr="0">
                            <a:noAutofit/>
                          </wps:bodyPr>
                        </wps:wsp>
                        <wps:wsp>
                          <wps:cNvPr id="23" name="Text Box 2"/>
                          <wps:cNvSpPr txBox="1">
                            <a:spLocks noChangeArrowheads="1"/>
                          </wps:cNvSpPr>
                          <wps:spPr bwMode="auto">
                            <a:xfrm>
                              <a:off x="267797" y="0"/>
                              <a:ext cx="2934335" cy="1647825"/>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rsidR="00C21D01" w:rsidRPr="00C56C80" w:rsidRDefault="00C21D01" w:rsidP="00863AF7">
                                <w:pPr>
                                  <w:spacing w:after="0" w:line="240" w:lineRule="auto"/>
                                  <w:jc w:val="both"/>
                                  <w:rPr>
                                    <w:sz w:val="20"/>
                                    <w:szCs w:val="20"/>
                                  </w:rPr>
                                </w:pPr>
                                <w:proofErr w:type="spellStart"/>
                                <w:r w:rsidRPr="00C56C80">
                                  <w:rPr>
                                    <w:sz w:val="20"/>
                                    <w:szCs w:val="20"/>
                                  </w:rPr>
                                  <w:t>Débranchez</w:t>
                                </w:r>
                                <w:proofErr w:type="spellEnd"/>
                                <w:r w:rsidRPr="00C56C80">
                                  <w:rPr>
                                    <w:sz w:val="20"/>
                                    <w:szCs w:val="20"/>
                                  </w:rPr>
                                  <w:t xml:space="preserve"> </w:t>
                                </w:r>
                                <w:proofErr w:type="spellStart"/>
                                <w:r w:rsidRPr="00C56C80">
                                  <w:rPr>
                                    <w:sz w:val="20"/>
                                    <w:szCs w:val="20"/>
                                  </w:rPr>
                                  <w:t>l'alimentation</w:t>
                                </w:r>
                                <w:proofErr w:type="spellEnd"/>
                                <w:r w:rsidRPr="00C56C80">
                                  <w:rPr>
                                    <w:sz w:val="20"/>
                                    <w:szCs w:val="20"/>
                                  </w:rPr>
                                  <w:t xml:space="preserve"> de </w:t>
                                </w:r>
                                <w:proofErr w:type="spellStart"/>
                                <w:r w:rsidRPr="00C56C80">
                                  <w:rPr>
                                    <w:sz w:val="20"/>
                                    <w:szCs w:val="20"/>
                                  </w:rPr>
                                  <w:t>l'alimentation</w:t>
                                </w:r>
                                <w:proofErr w:type="spellEnd"/>
                                <w:r w:rsidRPr="00C56C80">
                                  <w:rPr>
                                    <w:sz w:val="20"/>
                                    <w:szCs w:val="20"/>
                                  </w:rPr>
                                  <w:t xml:space="preserve"> </w:t>
                                </w:r>
                                <w:proofErr w:type="spellStart"/>
                                <w:r w:rsidRPr="00C56C80">
                                  <w:rPr>
                                    <w:sz w:val="20"/>
                                    <w:szCs w:val="20"/>
                                  </w:rPr>
                                  <w:t>électrique</w:t>
                                </w:r>
                                <w:proofErr w:type="spellEnd"/>
                                <w:r w:rsidRPr="00C56C80">
                                  <w:rPr>
                                    <w:sz w:val="20"/>
                                    <w:szCs w:val="20"/>
                                  </w:rPr>
                                  <w:t xml:space="preserve"> au </w:t>
                                </w:r>
                                <w:proofErr w:type="spellStart"/>
                                <w:r w:rsidRPr="00C56C80">
                                  <w:rPr>
                                    <w:sz w:val="20"/>
                                    <w:szCs w:val="20"/>
                                  </w:rPr>
                                  <w:t>panneau</w:t>
                                </w:r>
                                <w:proofErr w:type="spellEnd"/>
                                <w:r w:rsidRPr="00C56C80">
                                  <w:rPr>
                                    <w:sz w:val="20"/>
                                    <w:szCs w:val="20"/>
                                  </w:rPr>
                                  <w:t xml:space="preserve"> de service </w:t>
                                </w:r>
                                <w:proofErr w:type="gramStart"/>
                                <w:r w:rsidRPr="00C56C80">
                                  <w:rPr>
                                    <w:sz w:val="20"/>
                                    <w:szCs w:val="20"/>
                                  </w:rPr>
                                  <w:t>( de</w:t>
                                </w:r>
                                <w:proofErr w:type="gramEnd"/>
                                <w:r w:rsidRPr="00C56C80">
                                  <w:rPr>
                                    <w:sz w:val="20"/>
                                    <w:szCs w:val="20"/>
                                  </w:rPr>
                                  <w:t xml:space="preserve"> fusible </w:t>
                                </w:r>
                                <w:proofErr w:type="spellStart"/>
                                <w:r w:rsidRPr="00C56C80">
                                  <w:rPr>
                                    <w:sz w:val="20"/>
                                    <w:szCs w:val="20"/>
                                  </w:rPr>
                                  <w:t>ou</w:t>
                                </w:r>
                                <w:proofErr w:type="spellEnd"/>
                                <w:r w:rsidRPr="00C56C80">
                                  <w:rPr>
                                    <w:sz w:val="20"/>
                                    <w:szCs w:val="20"/>
                                  </w:rPr>
                                  <w:t xml:space="preserve"> de </w:t>
                                </w:r>
                                <w:proofErr w:type="spellStart"/>
                                <w:r w:rsidRPr="00C56C80">
                                  <w:rPr>
                                    <w:sz w:val="20"/>
                                    <w:szCs w:val="20"/>
                                  </w:rPr>
                                  <w:t>disjoncteur</w:t>
                                </w:r>
                                <w:proofErr w:type="spellEnd"/>
                                <w:r w:rsidRPr="00C56C80">
                                  <w:rPr>
                                    <w:sz w:val="20"/>
                                    <w:szCs w:val="20"/>
                                  </w:rPr>
                                  <w:t xml:space="preserve"> ) . Ne pas le faire </w:t>
                                </w:r>
                                <w:proofErr w:type="spellStart"/>
                                <w:r w:rsidRPr="00C56C80">
                                  <w:rPr>
                                    <w:sz w:val="20"/>
                                    <w:szCs w:val="20"/>
                                  </w:rPr>
                                  <w:t>pourrait</w:t>
                                </w:r>
                                <w:proofErr w:type="spellEnd"/>
                                <w:r w:rsidRPr="00C56C80">
                                  <w:rPr>
                                    <w:sz w:val="20"/>
                                    <w:szCs w:val="20"/>
                                  </w:rPr>
                                  <w:t xml:space="preserve"> </w:t>
                                </w:r>
                                <w:proofErr w:type="spellStart"/>
                                <w:r w:rsidRPr="00C56C80">
                                  <w:rPr>
                                    <w:sz w:val="20"/>
                                    <w:szCs w:val="20"/>
                                  </w:rPr>
                                  <w:t>entraîner</w:t>
                                </w:r>
                                <w:proofErr w:type="spellEnd"/>
                                <w:r w:rsidRPr="00C56C80">
                                  <w:rPr>
                                    <w:sz w:val="20"/>
                                    <w:szCs w:val="20"/>
                                  </w:rPr>
                                  <w:t xml:space="preserve"> des </w:t>
                                </w:r>
                                <w:proofErr w:type="spellStart"/>
                                <w:r w:rsidRPr="00C56C80">
                                  <w:rPr>
                                    <w:sz w:val="20"/>
                                    <w:szCs w:val="20"/>
                                  </w:rPr>
                                  <w:t>blessures</w:t>
                                </w:r>
                                <w:proofErr w:type="spellEnd"/>
                                <w:r w:rsidRPr="00C56C80">
                                  <w:rPr>
                                    <w:sz w:val="20"/>
                                    <w:szCs w:val="20"/>
                                  </w:rPr>
                                  <w:t xml:space="preserve"> graves </w:t>
                                </w:r>
                                <w:proofErr w:type="spellStart"/>
                                <w:r w:rsidRPr="00C56C80">
                                  <w:rPr>
                                    <w:sz w:val="20"/>
                                    <w:szCs w:val="20"/>
                                  </w:rPr>
                                  <w:t>ou</w:t>
                                </w:r>
                                <w:proofErr w:type="spellEnd"/>
                                <w:r w:rsidRPr="00C56C80">
                                  <w:rPr>
                                    <w:sz w:val="20"/>
                                    <w:szCs w:val="20"/>
                                  </w:rPr>
                                  <w:t xml:space="preserve"> la </w:t>
                                </w:r>
                                <w:proofErr w:type="gramStart"/>
                                <w:r w:rsidRPr="00C56C80">
                                  <w:rPr>
                                    <w:sz w:val="20"/>
                                    <w:szCs w:val="20"/>
                                  </w:rPr>
                                  <w:t>mort .</w:t>
                                </w:r>
                                <w:proofErr w:type="gramEnd"/>
                                <w:r w:rsidRPr="00C56C80">
                                  <w:rPr>
                                    <w:sz w:val="20"/>
                                    <w:szCs w:val="20"/>
                                  </w:rPr>
                                  <w:t xml:space="preserve"> </w:t>
                                </w:r>
                                <w:proofErr w:type="spellStart"/>
                                <w:r w:rsidRPr="00C56C80">
                                  <w:rPr>
                                    <w:sz w:val="20"/>
                                    <w:szCs w:val="20"/>
                                  </w:rPr>
                                  <w:t>Seul</w:t>
                                </w:r>
                                <w:proofErr w:type="spellEnd"/>
                                <w:r w:rsidRPr="00C56C80">
                                  <w:rPr>
                                    <w:sz w:val="20"/>
                                    <w:szCs w:val="20"/>
                                  </w:rPr>
                                  <w:t xml:space="preserve"> </w:t>
                                </w:r>
                                <w:proofErr w:type="gramStart"/>
                                <w:r w:rsidRPr="00C56C80">
                                  <w:rPr>
                                    <w:sz w:val="20"/>
                                    <w:szCs w:val="20"/>
                                  </w:rPr>
                                  <w:t>un</w:t>
                                </w:r>
                                <w:proofErr w:type="gramEnd"/>
                                <w:r w:rsidRPr="00C56C80">
                                  <w:rPr>
                                    <w:sz w:val="20"/>
                                    <w:szCs w:val="20"/>
                                  </w:rPr>
                                  <w:t xml:space="preserve"> </w:t>
                                </w:r>
                                <w:proofErr w:type="spellStart"/>
                                <w:r w:rsidRPr="00C56C80">
                                  <w:rPr>
                                    <w:sz w:val="20"/>
                                    <w:szCs w:val="20"/>
                                  </w:rPr>
                                  <w:t>électricien</w:t>
                                </w:r>
                                <w:proofErr w:type="spellEnd"/>
                                <w:r w:rsidRPr="00C56C80">
                                  <w:rPr>
                                    <w:sz w:val="20"/>
                                    <w:szCs w:val="20"/>
                                  </w:rPr>
                                  <w:t xml:space="preserve"> </w:t>
                                </w:r>
                                <w:proofErr w:type="spellStart"/>
                                <w:r w:rsidRPr="00C56C80">
                                  <w:rPr>
                                    <w:sz w:val="20"/>
                                    <w:szCs w:val="20"/>
                                  </w:rPr>
                                  <w:t>qualifié</w:t>
                                </w:r>
                                <w:proofErr w:type="spellEnd"/>
                                <w:r w:rsidRPr="00C56C80">
                                  <w:rPr>
                                    <w:sz w:val="20"/>
                                    <w:szCs w:val="20"/>
                                  </w:rPr>
                                  <w:t xml:space="preserve"> </w:t>
                                </w:r>
                                <w:proofErr w:type="spellStart"/>
                                <w:r w:rsidRPr="00C56C80">
                                  <w:rPr>
                                    <w:sz w:val="20"/>
                                    <w:szCs w:val="20"/>
                                  </w:rPr>
                                  <w:t>doit</w:t>
                                </w:r>
                                <w:proofErr w:type="spellEnd"/>
                                <w:r w:rsidRPr="00C56C80">
                                  <w:rPr>
                                    <w:sz w:val="20"/>
                                    <w:szCs w:val="20"/>
                                  </w:rPr>
                                  <w:t xml:space="preserve"> installer </w:t>
                                </w:r>
                                <w:proofErr w:type="spellStart"/>
                                <w:r w:rsidRPr="00C56C80">
                                  <w:rPr>
                                    <w:sz w:val="20"/>
                                    <w:szCs w:val="20"/>
                                  </w:rPr>
                                  <w:t>cet</w:t>
                                </w:r>
                                <w:proofErr w:type="spellEnd"/>
                                <w:r w:rsidRPr="00C56C80">
                                  <w:rPr>
                                    <w:sz w:val="20"/>
                                    <w:szCs w:val="20"/>
                                  </w:rPr>
                                  <w:t xml:space="preserve"> </w:t>
                                </w:r>
                                <w:proofErr w:type="spellStart"/>
                                <w:r w:rsidRPr="00C56C80">
                                  <w:rPr>
                                    <w:sz w:val="20"/>
                                    <w:szCs w:val="20"/>
                                  </w:rPr>
                                  <w:t>appareil</w:t>
                                </w:r>
                                <w:proofErr w:type="spellEnd"/>
                                <w:r w:rsidRPr="00C56C80">
                                  <w:rPr>
                                    <w:sz w:val="20"/>
                                    <w:szCs w:val="20"/>
                                  </w:rPr>
                                  <w:t xml:space="preserve"> et </w:t>
                                </w:r>
                                <w:proofErr w:type="spellStart"/>
                                <w:r w:rsidRPr="00C56C80">
                                  <w:rPr>
                                    <w:sz w:val="20"/>
                                    <w:szCs w:val="20"/>
                                  </w:rPr>
                                  <w:t>l'installation</w:t>
                                </w:r>
                                <w:proofErr w:type="spellEnd"/>
                                <w:r w:rsidRPr="00C56C80">
                                  <w:rPr>
                                    <w:sz w:val="20"/>
                                    <w:szCs w:val="20"/>
                                  </w:rPr>
                                  <w:t xml:space="preserve"> </w:t>
                                </w:r>
                                <w:proofErr w:type="spellStart"/>
                                <w:r w:rsidRPr="00C56C80">
                                  <w:rPr>
                                    <w:sz w:val="20"/>
                                    <w:szCs w:val="20"/>
                                  </w:rPr>
                                  <w:t>doit</w:t>
                                </w:r>
                                <w:proofErr w:type="spellEnd"/>
                                <w:r w:rsidRPr="00C56C80">
                                  <w:rPr>
                                    <w:sz w:val="20"/>
                                    <w:szCs w:val="20"/>
                                  </w:rPr>
                                  <w:t xml:space="preserve"> </w:t>
                                </w:r>
                                <w:proofErr w:type="spellStart"/>
                                <w:r w:rsidRPr="00C56C80">
                                  <w:rPr>
                                    <w:sz w:val="20"/>
                                    <w:szCs w:val="20"/>
                                  </w:rPr>
                                  <w:t>être</w:t>
                                </w:r>
                                <w:proofErr w:type="spellEnd"/>
                                <w:r w:rsidRPr="00C56C80">
                                  <w:rPr>
                                    <w:sz w:val="20"/>
                                    <w:szCs w:val="20"/>
                                  </w:rPr>
                                  <w:t xml:space="preserve"> </w:t>
                                </w:r>
                                <w:proofErr w:type="spellStart"/>
                                <w:r w:rsidRPr="00C56C80">
                                  <w:rPr>
                                    <w:sz w:val="20"/>
                                    <w:szCs w:val="20"/>
                                  </w:rPr>
                                  <w:t>conforme</w:t>
                                </w:r>
                                <w:proofErr w:type="spellEnd"/>
                                <w:r w:rsidRPr="00C56C80">
                                  <w:rPr>
                                    <w:sz w:val="20"/>
                                    <w:szCs w:val="20"/>
                                  </w:rPr>
                                  <w:t xml:space="preserve"> au code </w:t>
                                </w:r>
                                <w:proofErr w:type="spellStart"/>
                                <w:r w:rsidRPr="00C56C80">
                                  <w:rPr>
                                    <w:sz w:val="20"/>
                                    <w:szCs w:val="20"/>
                                  </w:rPr>
                                  <w:t>électrique</w:t>
                                </w:r>
                                <w:proofErr w:type="spellEnd"/>
                                <w:r w:rsidRPr="00C56C80">
                                  <w:rPr>
                                    <w:sz w:val="20"/>
                                    <w:szCs w:val="20"/>
                                  </w:rPr>
                                  <w:t xml:space="preserve"> </w:t>
                                </w:r>
                                <w:proofErr w:type="spellStart"/>
                                <w:r w:rsidRPr="00C56C80">
                                  <w:rPr>
                                    <w:sz w:val="20"/>
                                    <w:szCs w:val="20"/>
                                  </w:rPr>
                                  <w:t>canadien</w:t>
                                </w:r>
                                <w:proofErr w:type="spellEnd"/>
                                <w:r w:rsidRPr="00C56C80">
                                  <w:rPr>
                                    <w:sz w:val="20"/>
                                    <w:szCs w:val="20"/>
                                  </w:rPr>
                                  <w:t xml:space="preserve"> </w:t>
                                </w:r>
                                <w:proofErr w:type="spellStart"/>
                                <w:r w:rsidRPr="00C56C80">
                                  <w:rPr>
                                    <w:sz w:val="20"/>
                                    <w:szCs w:val="20"/>
                                  </w:rPr>
                                  <w:t>Partie</w:t>
                                </w:r>
                                <w:proofErr w:type="spellEnd"/>
                                <w:r w:rsidRPr="00C56C80">
                                  <w:rPr>
                                    <w:sz w:val="20"/>
                                    <w:szCs w:val="20"/>
                                  </w:rPr>
                                  <w:t xml:space="preserve"> I et </w:t>
                                </w:r>
                                <w:proofErr w:type="spellStart"/>
                                <w:r w:rsidRPr="00C56C80">
                                  <w:rPr>
                                    <w:sz w:val="20"/>
                                    <w:szCs w:val="20"/>
                                  </w:rPr>
                                  <w:t>tous</w:t>
                                </w:r>
                                <w:proofErr w:type="spellEnd"/>
                                <w:r w:rsidRPr="00C56C80">
                                  <w:rPr>
                                    <w:sz w:val="20"/>
                                    <w:szCs w:val="20"/>
                                  </w:rPr>
                                  <w:t xml:space="preserve"> les codes et </w:t>
                                </w:r>
                                <w:proofErr w:type="spellStart"/>
                                <w:r w:rsidRPr="00C56C80">
                                  <w:rPr>
                                    <w:sz w:val="20"/>
                                    <w:szCs w:val="20"/>
                                  </w:rPr>
                                  <w:t>règlements</w:t>
                                </w:r>
                                <w:proofErr w:type="spellEnd"/>
                                <w:r w:rsidRPr="00C56C80">
                                  <w:rPr>
                                    <w:sz w:val="20"/>
                                    <w:szCs w:val="20"/>
                                  </w:rPr>
                                  <w:t xml:space="preserve"> </w:t>
                                </w:r>
                                <w:proofErr w:type="spellStart"/>
                                <w:r w:rsidRPr="00C56C80">
                                  <w:rPr>
                                    <w:sz w:val="20"/>
                                    <w:szCs w:val="20"/>
                                  </w:rPr>
                                  <w:t>locaux</w:t>
                                </w:r>
                                <w:proofErr w:type="spellEnd"/>
                                <w:r w:rsidRPr="00C56C80">
                                  <w:rPr>
                                    <w:sz w:val="20"/>
                                    <w:szCs w:val="20"/>
                                  </w:rPr>
                                  <w:t>.</w:t>
                                </w:r>
                              </w:p>
                              <w:p w:rsidR="00C21D01" w:rsidRPr="00C56C80" w:rsidRDefault="00C21D01" w:rsidP="00863AF7">
                                <w:pPr>
                                  <w:spacing w:after="0" w:line="240" w:lineRule="auto"/>
                                  <w:jc w:val="both"/>
                                  <w:rPr>
                                    <w:sz w:val="20"/>
                                    <w:szCs w:val="20"/>
                                  </w:rPr>
                                </w:pPr>
                              </w:p>
                              <w:p w:rsidR="00C21D01" w:rsidRPr="009F68B4" w:rsidRDefault="00C21D01" w:rsidP="00863AF7">
                                <w:pPr>
                                  <w:spacing w:after="0" w:line="240" w:lineRule="auto"/>
                                  <w:jc w:val="both"/>
                                  <w:rPr>
                                    <w:sz w:val="20"/>
                                    <w:szCs w:val="20"/>
                                  </w:rPr>
                                </w:pPr>
                                <w:proofErr w:type="spellStart"/>
                                <w:r w:rsidRPr="00C56C80">
                                  <w:rPr>
                                    <w:sz w:val="20"/>
                                    <w:szCs w:val="20"/>
                                  </w:rPr>
                                  <w:t>S'assurer</w:t>
                                </w:r>
                                <w:proofErr w:type="spellEnd"/>
                                <w:r w:rsidRPr="00C56C80">
                                  <w:rPr>
                                    <w:sz w:val="20"/>
                                    <w:szCs w:val="20"/>
                                  </w:rPr>
                                  <w:t xml:space="preserve"> </w:t>
                                </w:r>
                                <w:proofErr w:type="spellStart"/>
                                <w:r w:rsidRPr="00C56C80">
                                  <w:rPr>
                                    <w:sz w:val="20"/>
                                    <w:szCs w:val="20"/>
                                  </w:rPr>
                                  <w:t>que</w:t>
                                </w:r>
                                <w:proofErr w:type="spellEnd"/>
                                <w:r w:rsidRPr="00C56C80">
                                  <w:rPr>
                                    <w:sz w:val="20"/>
                                    <w:szCs w:val="20"/>
                                  </w:rPr>
                                  <w:t xml:space="preserve"> </w:t>
                                </w:r>
                                <w:proofErr w:type="spellStart"/>
                                <w:r w:rsidRPr="00C56C80">
                                  <w:rPr>
                                    <w:sz w:val="20"/>
                                    <w:szCs w:val="20"/>
                                  </w:rPr>
                                  <w:t>seuls</w:t>
                                </w:r>
                                <w:proofErr w:type="spellEnd"/>
                                <w:r w:rsidRPr="00C56C80">
                                  <w:rPr>
                                    <w:sz w:val="20"/>
                                    <w:szCs w:val="20"/>
                                  </w:rPr>
                                  <w:t xml:space="preserve"> les </w:t>
                                </w:r>
                                <w:proofErr w:type="spellStart"/>
                                <w:proofErr w:type="gramStart"/>
                                <w:r w:rsidRPr="00C56C80">
                                  <w:rPr>
                                    <w:sz w:val="20"/>
                                    <w:szCs w:val="20"/>
                                  </w:rPr>
                                  <w:t>outils</w:t>
                                </w:r>
                                <w:proofErr w:type="spellEnd"/>
                                <w:r w:rsidRPr="00C56C80">
                                  <w:rPr>
                                    <w:sz w:val="20"/>
                                    <w:szCs w:val="20"/>
                                  </w:rPr>
                                  <w:t xml:space="preserve"> ,</w:t>
                                </w:r>
                                <w:proofErr w:type="gramEnd"/>
                                <w:r w:rsidRPr="00C56C80">
                                  <w:rPr>
                                    <w:sz w:val="20"/>
                                    <w:szCs w:val="20"/>
                                  </w:rPr>
                                  <w:t xml:space="preserve"> les </w:t>
                                </w:r>
                                <w:proofErr w:type="spellStart"/>
                                <w:r w:rsidRPr="00C56C80">
                                  <w:rPr>
                                    <w:sz w:val="20"/>
                                    <w:szCs w:val="20"/>
                                  </w:rPr>
                                  <w:t>matériaux</w:t>
                                </w:r>
                                <w:proofErr w:type="spellEnd"/>
                                <w:r w:rsidRPr="00C56C80">
                                  <w:rPr>
                                    <w:sz w:val="20"/>
                                    <w:szCs w:val="20"/>
                                  </w:rPr>
                                  <w:t xml:space="preserve"> et </w:t>
                                </w:r>
                                <w:proofErr w:type="spellStart"/>
                                <w:r w:rsidRPr="00C56C80">
                                  <w:rPr>
                                    <w:sz w:val="20"/>
                                    <w:szCs w:val="20"/>
                                  </w:rPr>
                                  <w:t>l'équipement</w:t>
                                </w:r>
                                <w:proofErr w:type="spellEnd"/>
                                <w:r w:rsidRPr="00C56C80">
                                  <w:rPr>
                                    <w:sz w:val="20"/>
                                    <w:szCs w:val="20"/>
                                  </w:rPr>
                                  <w:t xml:space="preserve"> </w:t>
                                </w:r>
                                <w:proofErr w:type="spellStart"/>
                                <w:r w:rsidRPr="00C56C80">
                                  <w:rPr>
                                    <w:sz w:val="20"/>
                                    <w:szCs w:val="20"/>
                                  </w:rPr>
                                  <w:t>approprié</w:t>
                                </w:r>
                                <w:proofErr w:type="spellEnd"/>
                                <w:r w:rsidRPr="00C56C80">
                                  <w:rPr>
                                    <w:sz w:val="20"/>
                                    <w:szCs w:val="20"/>
                                  </w:rPr>
                                  <w:t xml:space="preserve"> </w:t>
                                </w:r>
                                <w:proofErr w:type="spellStart"/>
                                <w:r w:rsidRPr="00C56C80">
                                  <w:rPr>
                                    <w:sz w:val="20"/>
                                    <w:szCs w:val="20"/>
                                  </w:rPr>
                                  <w:t>est</w:t>
                                </w:r>
                                <w:proofErr w:type="spellEnd"/>
                                <w:r w:rsidRPr="00C56C80">
                                  <w:rPr>
                                    <w:sz w:val="20"/>
                                    <w:szCs w:val="20"/>
                                  </w:rPr>
                                  <w:t xml:space="preserve"> </w:t>
                                </w:r>
                                <w:proofErr w:type="spellStart"/>
                                <w:r w:rsidRPr="00C56C80">
                                  <w:rPr>
                                    <w:sz w:val="20"/>
                                    <w:szCs w:val="20"/>
                                  </w:rPr>
                                  <w:t>utilisé</w:t>
                                </w:r>
                                <w:proofErr w:type="spellEnd"/>
                                <w:r w:rsidRPr="00C56C80">
                                  <w:rPr>
                                    <w:sz w:val="20"/>
                                    <w:szCs w:val="20"/>
                                  </w:rPr>
                                  <w:t xml:space="preserve"> pour </w:t>
                                </w:r>
                                <w:proofErr w:type="spellStart"/>
                                <w:r w:rsidRPr="00C56C80">
                                  <w:rPr>
                                    <w:sz w:val="20"/>
                                    <w:szCs w:val="20"/>
                                  </w:rPr>
                                  <w:t>terminer</w:t>
                                </w:r>
                                <w:proofErr w:type="spellEnd"/>
                                <w:r w:rsidRPr="00C56C80">
                                  <w:rPr>
                                    <w:sz w:val="20"/>
                                    <w:szCs w:val="20"/>
                                  </w:rPr>
                                  <w:t xml:space="preserve"> </w:t>
                                </w:r>
                                <w:proofErr w:type="spellStart"/>
                                <w:r w:rsidRPr="00C56C80">
                                  <w:rPr>
                                    <w:sz w:val="20"/>
                                    <w:szCs w:val="20"/>
                                  </w:rPr>
                                  <w:t>l'installation</w:t>
                                </w:r>
                                <w:proofErr w:type="spellEnd"/>
                                <w:r w:rsidRPr="00C56C80">
                                  <w:rPr>
                                    <w:sz w:val="20"/>
                                    <w:szCs w:val="20"/>
                                  </w:rPr>
                                  <w:t xml:space="preserve"> </w:t>
                                </w:r>
                                <w:proofErr w:type="spellStart"/>
                                <w:r w:rsidRPr="00C56C80">
                                  <w:rPr>
                                    <w:sz w:val="20"/>
                                    <w:szCs w:val="20"/>
                                  </w:rPr>
                                  <w:t>avant</w:t>
                                </w:r>
                                <w:proofErr w:type="spellEnd"/>
                                <w:r w:rsidRPr="00C56C80">
                                  <w:rPr>
                                    <w:sz w:val="20"/>
                                    <w:szCs w:val="20"/>
                                  </w:rPr>
                                  <w:t xml:space="preserve"> de </w:t>
                                </w:r>
                                <w:proofErr w:type="spellStart"/>
                                <w:r w:rsidRPr="00C56C80">
                                  <w:rPr>
                                    <w:sz w:val="20"/>
                                    <w:szCs w:val="20"/>
                                  </w:rPr>
                                  <w:t>tenter</w:t>
                                </w:r>
                                <w:proofErr w:type="spellEnd"/>
                                <w:r w:rsidRPr="00C56C80">
                                  <w:rPr>
                                    <w:sz w:val="20"/>
                                    <w:szCs w:val="20"/>
                                  </w:rPr>
                                  <w:t xml:space="preserve"> </w:t>
                                </w:r>
                                <w:proofErr w:type="spellStart"/>
                                <w:r w:rsidRPr="00C56C80">
                                  <w:rPr>
                                    <w:sz w:val="20"/>
                                    <w:szCs w:val="20"/>
                                  </w:rPr>
                                  <w:t>l'installation</w:t>
                                </w:r>
                                <w:proofErr w:type="spellEnd"/>
                              </w:p>
                            </w:txbxContent>
                          </wps:txbx>
                          <wps:bodyPr rot="0" vert="horz" wrap="square" lIns="91440" tIns="45720" rIns="91440" bIns="45720" anchor="t" anchorCtr="0">
                            <a:noAutofit/>
                          </wps:bodyPr>
                        </wps:wsp>
                      </wpg:grpSp>
                    </wpg:wgp>
                  </a:graphicData>
                </a:graphic>
                <wp14:sizeRelV relativeFrom="margin">
                  <wp14:pctHeight>0</wp14:pctHeight>
                </wp14:sizeRelV>
              </wp:anchor>
            </w:drawing>
          </mc:Choice>
          <mc:Fallback>
            <w:pict>
              <v:group id="Group 24" o:spid="_x0000_s1033" style="position:absolute;left:0;text-align:left;margin-left:0;margin-top:20pt;width:538.4pt;height:141.45pt;z-index:251671552;mso-height-relative:margin" coordsize="68377,17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">
                <v:group id="Group 19" o:spid="_x0000_s1034" style="position:absolute;width:33280;height:17957" coordorigin="" coordsize="33285,16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oundrect id="Rounded Rectangle 14" o:spid="_x0000_s1035" style="position:absolute;left:329;top:637;width:32956;height:158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lvTcAA&#10;AADbAAAADwAAAGRycy9kb3ducmV2LnhtbERPS4vCMBC+C/6HMMLeNFWs1GqUusuKePMBXodmti3b&#10;TEqTavffbwTB23x8z1lve1OLO7WusqxgOolAEOdWV1wouF6+xwkI55E11pZJwR852G6GgzWm2j74&#10;RPezL0QIYZeigtL7JpXS5SUZdBPbEAfux7YGfYBtIXWLjxBuajmLooU0WHFoKLGhz5Ly33NnFHjG&#10;aNkdp/tdXPV2ntzir+wYK/Ux6rMVCE+9f4tf7oMO8+fw/CUc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flvTcAAAADbAAAADwAAAAAAAAAAAAAAAACYAgAAZHJzL2Rvd25y&#10;ZXYueG1sUEsFBgAAAAAEAAQA9QAAAIUDAAAAAA==&#10;" fillcolor="white [3201]" strokecolor="black [3200]" strokeweight="2pt"/>
                  <v:shape id="Text Box 2" o:spid="_x0000_s1036" type="#_x0000_t202" style="position:absolute;left:-3223;top:6518;width:9848;height:340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Bxn8QA&#10;AADcAAAADwAAAGRycy9kb3ducmV2LnhtbESPX2vCQBDE3wv9DscKfasXU/8RPaUtFPRF0KrPS25N&#10;grm9kNtq7KfvCUIfh5n5DTNfdq5WF2pD5dnAoJ+AIs69rbgwsP/+ep2CCoJssfZMBm4UYLl4fppj&#10;Zv2Vt3TZSaEihEOGBkqRJtM65CU5DH3fEEfv5FuHEmVbaNviNcJdrdMkGWuHFceFEhv6LCk/736c&#10;gXWzHQ0/fg+ritKzl804LeR0NOal173PQAl18h9+tFfWwFsygfuZeAT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AcZ/EAAAA3AAAAA8AAAAAAAAAAAAAAAAAmAIAAGRycy9k&#10;b3ducmV2LnhtbFBLBQYAAAAABAAEAPUAAACJAwAAAAA=&#10;" filled="f" stroked="f" strokeweight="2pt">
                    <v:textbox>
                      <w:txbxContent>
                        <w:p w:rsidR="00C21D01" w:rsidRPr="002A7236" w:rsidRDefault="00C21D01" w:rsidP="002A7236">
                          <w:pPr>
                            <w:jc w:val="center"/>
                            <w:rPr>
                              <w:b/>
                              <w:sz w:val="32"/>
                              <w:szCs w:val="32"/>
                            </w:rPr>
                          </w:pPr>
                          <w:r w:rsidRPr="002A7236">
                            <w:rPr>
                              <w:b/>
                              <w:sz w:val="32"/>
                              <w:szCs w:val="32"/>
                            </w:rPr>
                            <w:t>EN</w:t>
                          </w:r>
                        </w:p>
                      </w:txbxContent>
                    </v:textbox>
                  </v:shape>
                  <v:shape id="Text Box 2" o:spid="_x0000_s1037" type="#_x0000_t202" style="position:absolute;left:2677;width:29344;height:16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wgosgA&#10;AADbAAAADwAAAGRycy9kb3ducmV2LnhtbESPS08DMQyE70j8h8hIXKo2W16tlmarqhII9VBoywFu&#10;ZuN9iI2zSkK7/Ht8qMTN1oxnPi+Wg+vUkUJsPRuYTjJQxKW3LdcG3g9P4zmomJAtdp7JwC9FWBaX&#10;FwvMrT/xjo77VCsJ4ZijgSalPtc6lg05jBPfE4tW+eAwyRpqbQOeJNx1+ibLHrTDlqWhwZ7WDZXf&#10;+x9n4HC3+xrZ++f5x2272r5tZq+fm1AZc301rB5BJRrSv/l8/WIFX2DlFxlA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XCCiyAAAANsAAAAPAAAAAAAAAAAAAAAAAJgCAABk&#10;cnMvZG93bnJldi54bWxQSwUGAAAAAAQABAD1AAAAjQMAAAAA&#10;" filled="f" stroked="f" strokeweight="2pt">
                    <v:textbox>
                      <w:txbxContent>
                        <w:p w:rsidR="00C21D01" w:rsidRDefault="00C21D01" w:rsidP="00863AF7">
                          <w:pPr>
                            <w:spacing w:after="0" w:line="240" w:lineRule="auto"/>
                            <w:jc w:val="both"/>
                            <w:rPr>
                              <w:sz w:val="20"/>
                              <w:szCs w:val="20"/>
                            </w:rPr>
                          </w:pPr>
                          <w:r>
                            <w:rPr>
                              <w:sz w:val="20"/>
                              <w:szCs w:val="20"/>
                            </w:rPr>
                            <w:t>Disconnect the Electrical supply power at the service panel (fuse or circuit breaker box). Failure to do so could result in serious injury or death. Only qualified electricians should install this fixture and the installation MUST conform to the Canadian Electrical Code Part I and all local codes and ordinances.</w:t>
                          </w:r>
                        </w:p>
                        <w:p w:rsidR="00C21D01" w:rsidRDefault="00C21D01" w:rsidP="00863AF7">
                          <w:pPr>
                            <w:spacing w:after="0" w:line="240" w:lineRule="auto"/>
                            <w:jc w:val="both"/>
                            <w:rPr>
                              <w:sz w:val="20"/>
                              <w:szCs w:val="20"/>
                            </w:rPr>
                          </w:pPr>
                        </w:p>
                        <w:p w:rsidR="00C21D01" w:rsidRPr="009F68B4" w:rsidRDefault="00C21D01" w:rsidP="00863AF7">
                          <w:pPr>
                            <w:spacing w:after="0" w:line="240" w:lineRule="auto"/>
                            <w:jc w:val="both"/>
                            <w:rPr>
                              <w:sz w:val="20"/>
                              <w:szCs w:val="20"/>
                            </w:rPr>
                          </w:pPr>
                          <w:r>
                            <w:rPr>
                              <w:sz w:val="20"/>
                              <w:szCs w:val="20"/>
                            </w:rPr>
                            <w:t>Ensure that only proper tools, materials, and equipment are used to complete the installation before attempting the installation.</w:t>
                          </w:r>
                        </w:p>
                      </w:txbxContent>
                    </v:textbox>
                  </v:shape>
                </v:group>
                <v:group id="Group 20" o:spid="_x0000_s1038" style="position:absolute;left:34874;width:33503;height:17964" coordorigin="" coordsize="33507,16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oundrect id="Rounded Rectangle 21" o:spid="_x0000_s1039" style="position:absolute;left:551;top:637;width:32956;height:158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GaMMA&#10;AADbAAAADwAAAGRycy9kb3ducmV2LnhtbESPS2vDMBCE74X8B7GB3hrZoQ6JG9kkKS3Ftzyg18Xa&#10;2qbWyljyo/++KhRyHGbmG2afz6YVI/WusawgXkUgiEurG64U3K5vT1sQziNrbC2Tgh9ykGeLhz2m&#10;2k58pvHiKxEg7FJUUHvfpVK6siaDbmU74uB92d6gD7KvpO5xCnDTynUUbaTBhsNCjR2daiq/L4NR&#10;4Bmj3VDE78ekme3z9jN5PRSJUo/L+fACwtPs7+H/9odWsI7h70v4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GaMMAAADbAAAADwAAAAAAAAAAAAAAAACYAgAAZHJzL2Rv&#10;d25yZXYueG1sUEsFBgAAAAAEAAQA9QAAAIgDAAAAAA==&#10;" fillcolor="white [3201]" strokecolor="black [3200]" strokeweight="2pt"/>
                  <v:shape id="Text Box 2" o:spid="_x0000_s1040" type="#_x0000_t202" style="position:absolute;left:-3223;top:6518;width:9848;height:340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ee5cMA&#10;AADbAAAADwAAAGRycy9kb3ducmV2LnhtbESPX2vCQBDE3wW/w7EF3/TSw4qknlILgn0R/NM+L7k1&#10;Ceb2Qm6rsZ/eKxT6OMzMb5jFqveNulIX68AWnicZKOIiuJpLC6fjZjwHFQXZYROYLNwpwmo5HCww&#10;d+HGe7oepFQJwjFHC5VIm2sdi4o8xkloiZN3Dp1HSbIrtevwluC+0SbLZtpjzWmhwpbeKyouh29v&#10;4aPdv0zXP5/bmswlyG5mSjl/WTt66t9eQQn18h/+a2+dBWPg90v6AX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ee5cMAAADbAAAADwAAAAAAAAAAAAAAAACYAgAAZHJzL2Rv&#10;d25yZXYueG1sUEsFBgAAAAAEAAQA9QAAAIgDAAAAAA==&#10;" filled="f" stroked="f" strokeweight="2pt">
                    <v:textbox>
                      <w:txbxContent>
                        <w:p w:rsidR="00C21D01" w:rsidRPr="002A7236" w:rsidRDefault="00C21D01" w:rsidP="002A7236">
                          <w:pPr>
                            <w:jc w:val="center"/>
                            <w:rPr>
                              <w:b/>
                              <w:sz w:val="32"/>
                              <w:szCs w:val="32"/>
                            </w:rPr>
                          </w:pPr>
                          <w:r>
                            <w:rPr>
                              <w:b/>
                              <w:sz w:val="32"/>
                              <w:szCs w:val="32"/>
                            </w:rPr>
                            <w:t>FR</w:t>
                          </w:r>
                        </w:p>
                      </w:txbxContent>
                    </v:textbox>
                  </v:shape>
                  <v:shape id="Text Box 2" o:spid="_x0000_s1041" type="#_x0000_t202" style="position:absolute;left:2677;width:29344;height:16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R4bscA&#10;AADbAAAADwAAAGRycy9kb3ducmV2LnhtbESPQWsCMRSE7wX/Q3iCl1Kzam1laxQRKuJBXe2hvb1u&#10;nruLm5clSXX996ZQ6HGYmW+Y6bw1tbiQ85VlBYN+AoI4t7riQsHH8f1pAsIHZI21ZVJwIw/zWedh&#10;iqm2V87ocgiFiBD2KSooQ2hSKX1ekkHftw1x9E7WGQxRukJqh9cIN7UcJsmLNFhxXCixoWVJ+fnw&#10;YxQcn7PvRz1eTT5H1WK737zuvjbupFSv2y7eQARqw3/4r73WCoYj+P0Sf4C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UeG7HAAAA2wAAAA8AAAAAAAAAAAAAAAAAmAIAAGRy&#10;cy9kb3ducmV2LnhtbFBLBQYAAAAABAAEAPUAAACMAwAAAAA=&#10;" filled="f" stroked="f" strokeweight="2pt">
                    <v:textbox>
                      <w:txbxContent>
                        <w:p w:rsidR="00C21D01" w:rsidRPr="00C56C80" w:rsidRDefault="00C21D01" w:rsidP="00863AF7">
                          <w:pPr>
                            <w:spacing w:after="0" w:line="240" w:lineRule="auto"/>
                            <w:jc w:val="both"/>
                            <w:rPr>
                              <w:sz w:val="20"/>
                              <w:szCs w:val="20"/>
                            </w:rPr>
                          </w:pPr>
                          <w:proofErr w:type="spellStart"/>
                          <w:r w:rsidRPr="00C56C80">
                            <w:rPr>
                              <w:sz w:val="20"/>
                              <w:szCs w:val="20"/>
                            </w:rPr>
                            <w:t>Débranchez</w:t>
                          </w:r>
                          <w:proofErr w:type="spellEnd"/>
                          <w:r w:rsidRPr="00C56C80">
                            <w:rPr>
                              <w:sz w:val="20"/>
                              <w:szCs w:val="20"/>
                            </w:rPr>
                            <w:t xml:space="preserve"> </w:t>
                          </w:r>
                          <w:proofErr w:type="spellStart"/>
                          <w:r w:rsidRPr="00C56C80">
                            <w:rPr>
                              <w:sz w:val="20"/>
                              <w:szCs w:val="20"/>
                            </w:rPr>
                            <w:t>l'alimentation</w:t>
                          </w:r>
                          <w:proofErr w:type="spellEnd"/>
                          <w:r w:rsidRPr="00C56C80">
                            <w:rPr>
                              <w:sz w:val="20"/>
                              <w:szCs w:val="20"/>
                            </w:rPr>
                            <w:t xml:space="preserve"> de </w:t>
                          </w:r>
                          <w:proofErr w:type="spellStart"/>
                          <w:r w:rsidRPr="00C56C80">
                            <w:rPr>
                              <w:sz w:val="20"/>
                              <w:szCs w:val="20"/>
                            </w:rPr>
                            <w:t>l'alimentation</w:t>
                          </w:r>
                          <w:proofErr w:type="spellEnd"/>
                          <w:r w:rsidRPr="00C56C80">
                            <w:rPr>
                              <w:sz w:val="20"/>
                              <w:szCs w:val="20"/>
                            </w:rPr>
                            <w:t xml:space="preserve"> </w:t>
                          </w:r>
                          <w:proofErr w:type="spellStart"/>
                          <w:r w:rsidRPr="00C56C80">
                            <w:rPr>
                              <w:sz w:val="20"/>
                              <w:szCs w:val="20"/>
                            </w:rPr>
                            <w:t>électrique</w:t>
                          </w:r>
                          <w:proofErr w:type="spellEnd"/>
                          <w:r w:rsidRPr="00C56C80">
                            <w:rPr>
                              <w:sz w:val="20"/>
                              <w:szCs w:val="20"/>
                            </w:rPr>
                            <w:t xml:space="preserve"> au </w:t>
                          </w:r>
                          <w:proofErr w:type="spellStart"/>
                          <w:r w:rsidRPr="00C56C80">
                            <w:rPr>
                              <w:sz w:val="20"/>
                              <w:szCs w:val="20"/>
                            </w:rPr>
                            <w:t>panneau</w:t>
                          </w:r>
                          <w:proofErr w:type="spellEnd"/>
                          <w:r w:rsidRPr="00C56C80">
                            <w:rPr>
                              <w:sz w:val="20"/>
                              <w:szCs w:val="20"/>
                            </w:rPr>
                            <w:t xml:space="preserve"> de service </w:t>
                          </w:r>
                          <w:proofErr w:type="gramStart"/>
                          <w:r w:rsidRPr="00C56C80">
                            <w:rPr>
                              <w:sz w:val="20"/>
                              <w:szCs w:val="20"/>
                            </w:rPr>
                            <w:t>( de</w:t>
                          </w:r>
                          <w:proofErr w:type="gramEnd"/>
                          <w:r w:rsidRPr="00C56C80">
                            <w:rPr>
                              <w:sz w:val="20"/>
                              <w:szCs w:val="20"/>
                            </w:rPr>
                            <w:t xml:space="preserve"> fusible </w:t>
                          </w:r>
                          <w:proofErr w:type="spellStart"/>
                          <w:r w:rsidRPr="00C56C80">
                            <w:rPr>
                              <w:sz w:val="20"/>
                              <w:szCs w:val="20"/>
                            </w:rPr>
                            <w:t>ou</w:t>
                          </w:r>
                          <w:proofErr w:type="spellEnd"/>
                          <w:r w:rsidRPr="00C56C80">
                            <w:rPr>
                              <w:sz w:val="20"/>
                              <w:szCs w:val="20"/>
                            </w:rPr>
                            <w:t xml:space="preserve"> de </w:t>
                          </w:r>
                          <w:proofErr w:type="spellStart"/>
                          <w:r w:rsidRPr="00C56C80">
                            <w:rPr>
                              <w:sz w:val="20"/>
                              <w:szCs w:val="20"/>
                            </w:rPr>
                            <w:t>disjoncteur</w:t>
                          </w:r>
                          <w:proofErr w:type="spellEnd"/>
                          <w:r w:rsidRPr="00C56C80">
                            <w:rPr>
                              <w:sz w:val="20"/>
                              <w:szCs w:val="20"/>
                            </w:rPr>
                            <w:t xml:space="preserve"> ) . Ne pas le faire </w:t>
                          </w:r>
                          <w:proofErr w:type="spellStart"/>
                          <w:r w:rsidRPr="00C56C80">
                            <w:rPr>
                              <w:sz w:val="20"/>
                              <w:szCs w:val="20"/>
                            </w:rPr>
                            <w:t>pourrait</w:t>
                          </w:r>
                          <w:proofErr w:type="spellEnd"/>
                          <w:r w:rsidRPr="00C56C80">
                            <w:rPr>
                              <w:sz w:val="20"/>
                              <w:szCs w:val="20"/>
                            </w:rPr>
                            <w:t xml:space="preserve"> </w:t>
                          </w:r>
                          <w:proofErr w:type="spellStart"/>
                          <w:r w:rsidRPr="00C56C80">
                            <w:rPr>
                              <w:sz w:val="20"/>
                              <w:szCs w:val="20"/>
                            </w:rPr>
                            <w:t>entraîner</w:t>
                          </w:r>
                          <w:proofErr w:type="spellEnd"/>
                          <w:r w:rsidRPr="00C56C80">
                            <w:rPr>
                              <w:sz w:val="20"/>
                              <w:szCs w:val="20"/>
                            </w:rPr>
                            <w:t xml:space="preserve"> des </w:t>
                          </w:r>
                          <w:proofErr w:type="spellStart"/>
                          <w:r w:rsidRPr="00C56C80">
                            <w:rPr>
                              <w:sz w:val="20"/>
                              <w:szCs w:val="20"/>
                            </w:rPr>
                            <w:t>blessures</w:t>
                          </w:r>
                          <w:proofErr w:type="spellEnd"/>
                          <w:r w:rsidRPr="00C56C80">
                            <w:rPr>
                              <w:sz w:val="20"/>
                              <w:szCs w:val="20"/>
                            </w:rPr>
                            <w:t xml:space="preserve"> graves </w:t>
                          </w:r>
                          <w:proofErr w:type="spellStart"/>
                          <w:r w:rsidRPr="00C56C80">
                            <w:rPr>
                              <w:sz w:val="20"/>
                              <w:szCs w:val="20"/>
                            </w:rPr>
                            <w:t>ou</w:t>
                          </w:r>
                          <w:proofErr w:type="spellEnd"/>
                          <w:r w:rsidRPr="00C56C80">
                            <w:rPr>
                              <w:sz w:val="20"/>
                              <w:szCs w:val="20"/>
                            </w:rPr>
                            <w:t xml:space="preserve"> la </w:t>
                          </w:r>
                          <w:proofErr w:type="gramStart"/>
                          <w:r w:rsidRPr="00C56C80">
                            <w:rPr>
                              <w:sz w:val="20"/>
                              <w:szCs w:val="20"/>
                            </w:rPr>
                            <w:t>mort .</w:t>
                          </w:r>
                          <w:proofErr w:type="gramEnd"/>
                          <w:r w:rsidRPr="00C56C80">
                            <w:rPr>
                              <w:sz w:val="20"/>
                              <w:szCs w:val="20"/>
                            </w:rPr>
                            <w:t xml:space="preserve"> </w:t>
                          </w:r>
                          <w:proofErr w:type="spellStart"/>
                          <w:r w:rsidRPr="00C56C80">
                            <w:rPr>
                              <w:sz w:val="20"/>
                              <w:szCs w:val="20"/>
                            </w:rPr>
                            <w:t>Seul</w:t>
                          </w:r>
                          <w:proofErr w:type="spellEnd"/>
                          <w:r w:rsidRPr="00C56C80">
                            <w:rPr>
                              <w:sz w:val="20"/>
                              <w:szCs w:val="20"/>
                            </w:rPr>
                            <w:t xml:space="preserve"> </w:t>
                          </w:r>
                          <w:proofErr w:type="gramStart"/>
                          <w:r w:rsidRPr="00C56C80">
                            <w:rPr>
                              <w:sz w:val="20"/>
                              <w:szCs w:val="20"/>
                            </w:rPr>
                            <w:t>un</w:t>
                          </w:r>
                          <w:proofErr w:type="gramEnd"/>
                          <w:r w:rsidRPr="00C56C80">
                            <w:rPr>
                              <w:sz w:val="20"/>
                              <w:szCs w:val="20"/>
                            </w:rPr>
                            <w:t xml:space="preserve"> </w:t>
                          </w:r>
                          <w:proofErr w:type="spellStart"/>
                          <w:r w:rsidRPr="00C56C80">
                            <w:rPr>
                              <w:sz w:val="20"/>
                              <w:szCs w:val="20"/>
                            </w:rPr>
                            <w:t>électricien</w:t>
                          </w:r>
                          <w:proofErr w:type="spellEnd"/>
                          <w:r w:rsidRPr="00C56C80">
                            <w:rPr>
                              <w:sz w:val="20"/>
                              <w:szCs w:val="20"/>
                            </w:rPr>
                            <w:t xml:space="preserve"> </w:t>
                          </w:r>
                          <w:proofErr w:type="spellStart"/>
                          <w:r w:rsidRPr="00C56C80">
                            <w:rPr>
                              <w:sz w:val="20"/>
                              <w:szCs w:val="20"/>
                            </w:rPr>
                            <w:t>qualifié</w:t>
                          </w:r>
                          <w:proofErr w:type="spellEnd"/>
                          <w:r w:rsidRPr="00C56C80">
                            <w:rPr>
                              <w:sz w:val="20"/>
                              <w:szCs w:val="20"/>
                            </w:rPr>
                            <w:t xml:space="preserve"> </w:t>
                          </w:r>
                          <w:proofErr w:type="spellStart"/>
                          <w:r w:rsidRPr="00C56C80">
                            <w:rPr>
                              <w:sz w:val="20"/>
                              <w:szCs w:val="20"/>
                            </w:rPr>
                            <w:t>doit</w:t>
                          </w:r>
                          <w:proofErr w:type="spellEnd"/>
                          <w:r w:rsidRPr="00C56C80">
                            <w:rPr>
                              <w:sz w:val="20"/>
                              <w:szCs w:val="20"/>
                            </w:rPr>
                            <w:t xml:space="preserve"> installer </w:t>
                          </w:r>
                          <w:proofErr w:type="spellStart"/>
                          <w:r w:rsidRPr="00C56C80">
                            <w:rPr>
                              <w:sz w:val="20"/>
                              <w:szCs w:val="20"/>
                            </w:rPr>
                            <w:t>cet</w:t>
                          </w:r>
                          <w:proofErr w:type="spellEnd"/>
                          <w:r w:rsidRPr="00C56C80">
                            <w:rPr>
                              <w:sz w:val="20"/>
                              <w:szCs w:val="20"/>
                            </w:rPr>
                            <w:t xml:space="preserve"> </w:t>
                          </w:r>
                          <w:proofErr w:type="spellStart"/>
                          <w:r w:rsidRPr="00C56C80">
                            <w:rPr>
                              <w:sz w:val="20"/>
                              <w:szCs w:val="20"/>
                            </w:rPr>
                            <w:t>appareil</w:t>
                          </w:r>
                          <w:proofErr w:type="spellEnd"/>
                          <w:r w:rsidRPr="00C56C80">
                            <w:rPr>
                              <w:sz w:val="20"/>
                              <w:szCs w:val="20"/>
                            </w:rPr>
                            <w:t xml:space="preserve"> et </w:t>
                          </w:r>
                          <w:proofErr w:type="spellStart"/>
                          <w:r w:rsidRPr="00C56C80">
                            <w:rPr>
                              <w:sz w:val="20"/>
                              <w:szCs w:val="20"/>
                            </w:rPr>
                            <w:t>l'installation</w:t>
                          </w:r>
                          <w:proofErr w:type="spellEnd"/>
                          <w:r w:rsidRPr="00C56C80">
                            <w:rPr>
                              <w:sz w:val="20"/>
                              <w:szCs w:val="20"/>
                            </w:rPr>
                            <w:t xml:space="preserve"> </w:t>
                          </w:r>
                          <w:proofErr w:type="spellStart"/>
                          <w:r w:rsidRPr="00C56C80">
                            <w:rPr>
                              <w:sz w:val="20"/>
                              <w:szCs w:val="20"/>
                            </w:rPr>
                            <w:t>doit</w:t>
                          </w:r>
                          <w:proofErr w:type="spellEnd"/>
                          <w:r w:rsidRPr="00C56C80">
                            <w:rPr>
                              <w:sz w:val="20"/>
                              <w:szCs w:val="20"/>
                            </w:rPr>
                            <w:t xml:space="preserve"> </w:t>
                          </w:r>
                          <w:proofErr w:type="spellStart"/>
                          <w:r w:rsidRPr="00C56C80">
                            <w:rPr>
                              <w:sz w:val="20"/>
                              <w:szCs w:val="20"/>
                            </w:rPr>
                            <w:t>être</w:t>
                          </w:r>
                          <w:proofErr w:type="spellEnd"/>
                          <w:r w:rsidRPr="00C56C80">
                            <w:rPr>
                              <w:sz w:val="20"/>
                              <w:szCs w:val="20"/>
                            </w:rPr>
                            <w:t xml:space="preserve"> </w:t>
                          </w:r>
                          <w:proofErr w:type="spellStart"/>
                          <w:r w:rsidRPr="00C56C80">
                            <w:rPr>
                              <w:sz w:val="20"/>
                              <w:szCs w:val="20"/>
                            </w:rPr>
                            <w:t>conforme</w:t>
                          </w:r>
                          <w:proofErr w:type="spellEnd"/>
                          <w:r w:rsidRPr="00C56C80">
                            <w:rPr>
                              <w:sz w:val="20"/>
                              <w:szCs w:val="20"/>
                            </w:rPr>
                            <w:t xml:space="preserve"> au code </w:t>
                          </w:r>
                          <w:proofErr w:type="spellStart"/>
                          <w:r w:rsidRPr="00C56C80">
                            <w:rPr>
                              <w:sz w:val="20"/>
                              <w:szCs w:val="20"/>
                            </w:rPr>
                            <w:t>électrique</w:t>
                          </w:r>
                          <w:proofErr w:type="spellEnd"/>
                          <w:r w:rsidRPr="00C56C80">
                            <w:rPr>
                              <w:sz w:val="20"/>
                              <w:szCs w:val="20"/>
                            </w:rPr>
                            <w:t xml:space="preserve"> </w:t>
                          </w:r>
                          <w:proofErr w:type="spellStart"/>
                          <w:r w:rsidRPr="00C56C80">
                            <w:rPr>
                              <w:sz w:val="20"/>
                              <w:szCs w:val="20"/>
                            </w:rPr>
                            <w:t>canadien</w:t>
                          </w:r>
                          <w:proofErr w:type="spellEnd"/>
                          <w:r w:rsidRPr="00C56C80">
                            <w:rPr>
                              <w:sz w:val="20"/>
                              <w:szCs w:val="20"/>
                            </w:rPr>
                            <w:t xml:space="preserve"> </w:t>
                          </w:r>
                          <w:proofErr w:type="spellStart"/>
                          <w:r w:rsidRPr="00C56C80">
                            <w:rPr>
                              <w:sz w:val="20"/>
                              <w:szCs w:val="20"/>
                            </w:rPr>
                            <w:t>Partie</w:t>
                          </w:r>
                          <w:proofErr w:type="spellEnd"/>
                          <w:r w:rsidRPr="00C56C80">
                            <w:rPr>
                              <w:sz w:val="20"/>
                              <w:szCs w:val="20"/>
                            </w:rPr>
                            <w:t xml:space="preserve"> I et </w:t>
                          </w:r>
                          <w:proofErr w:type="spellStart"/>
                          <w:r w:rsidRPr="00C56C80">
                            <w:rPr>
                              <w:sz w:val="20"/>
                              <w:szCs w:val="20"/>
                            </w:rPr>
                            <w:t>tous</w:t>
                          </w:r>
                          <w:proofErr w:type="spellEnd"/>
                          <w:r w:rsidRPr="00C56C80">
                            <w:rPr>
                              <w:sz w:val="20"/>
                              <w:szCs w:val="20"/>
                            </w:rPr>
                            <w:t xml:space="preserve"> les codes et </w:t>
                          </w:r>
                          <w:proofErr w:type="spellStart"/>
                          <w:r w:rsidRPr="00C56C80">
                            <w:rPr>
                              <w:sz w:val="20"/>
                              <w:szCs w:val="20"/>
                            </w:rPr>
                            <w:t>règlements</w:t>
                          </w:r>
                          <w:proofErr w:type="spellEnd"/>
                          <w:r w:rsidRPr="00C56C80">
                            <w:rPr>
                              <w:sz w:val="20"/>
                              <w:szCs w:val="20"/>
                            </w:rPr>
                            <w:t xml:space="preserve"> </w:t>
                          </w:r>
                          <w:proofErr w:type="spellStart"/>
                          <w:r w:rsidRPr="00C56C80">
                            <w:rPr>
                              <w:sz w:val="20"/>
                              <w:szCs w:val="20"/>
                            </w:rPr>
                            <w:t>locaux</w:t>
                          </w:r>
                          <w:proofErr w:type="spellEnd"/>
                          <w:r w:rsidRPr="00C56C80">
                            <w:rPr>
                              <w:sz w:val="20"/>
                              <w:szCs w:val="20"/>
                            </w:rPr>
                            <w:t>.</w:t>
                          </w:r>
                        </w:p>
                        <w:p w:rsidR="00C21D01" w:rsidRPr="00C56C80" w:rsidRDefault="00C21D01" w:rsidP="00863AF7">
                          <w:pPr>
                            <w:spacing w:after="0" w:line="240" w:lineRule="auto"/>
                            <w:jc w:val="both"/>
                            <w:rPr>
                              <w:sz w:val="20"/>
                              <w:szCs w:val="20"/>
                            </w:rPr>
                          </w:pPr>
                        </w:p>
                        <w:p w:rsidR="00C21D01" w:rsidRPr="009F68B4" w:rsidRDefault="00C21D01" w:rsidP="00863AF7">
                          <w:pPr>
                            <w:spacing w:after="0" w:line="240" w:lineRule="auto"/>
                            <w:jc w:val="both"/>
                            <w:rPr>
                              <w:sz w:val="20"/>
                              <w:szCs w:val="20"/>
                            </w:rPr>
                          </w:pPr>
                          <w:proofErr w:type="spellStart"/>
                          <w:r w:rsidRPr="00C56C80">
                            <w:rPr>
                              <w:sz w:val="20"/>
                              <w:szCs w:val="20"/>
                            </w:rPr>
                            <w:t>S'assurer</w:t>
                          </w:r>
                          <w:proofErr w:type="spellEnd"/>
                          <w:r w:rsidRPr="00C56C80">
                            <w:rPr>
                              <w:sz w:val="20"/>
                              <w:szCs w:val="20"/>
                            </w:rPr>
                            <w:t xml:space="preserve"> </w:t>
                          </w:r>
                          <w:proofErr w:type="spellStart"/>
                          <w:r w:rsidRPr="00C56C80">
                            <w:rPr>
                              <w:sz w:val="20"/>
                              <w:szCs w:val="20"/>
                            </w:rPr>
                            <w:t>que</w:t>
                          </w:r>
                          <w:proofErr w:type="spellEnd"/>
                          <w:r w:rsidRPr="00C56C80">
                            <w:rPr>
                              <w:sz w:val="20"/>
                              <w:szCs w:val="20"/>
                            </w:rPr>
                            <w:t xml:space="preserve"> </w:t>
                          </w:r>
                          <w:proofErr w:type="spellStart"/>
                          <w:r w:rsidRPr="00C56C80">
                            <w:rPr>
                              <w:sz w:val="20"/>
                              <w:szCs w:val="20"/>
                            </w:rPr>
                            <w:t>seuls</w:t>
                          </w:r>
                          <w:proofErr w:type="spellEnd"/>
                          <w:r w:rsidRPr="00C56C80">
                            <w:rPr>
                              <w:sz w:val="20"/>
                              <w:szCs w:val="20"/>
                            </w:rPr>
                            <w:t xml:space="preserve"> les </w:t>
                          </w:r>
                          <w:proofErr w:type="spellStart"/>
                          <w:proofErr w:type="gramStart"/>
                          <w:r w:rsidRPr="00C56C80">
                            <w:rPr>
                              <w:sz w:val="20"/>
                              <w:szCs w:val="20"/>
                            </w:rPr>
                            <w:t>outils</w:t>
                          </w:r>
                          <w:proofErr w:type="spellEnd"/>
                          <w:r w:rsidRPr="00C56C80">
                            <w:rPr>
                              <w:sz w:val="20"/>
                              <w:szCs w:val="20"/>
                            </w:rPr>
                            <w:t xml:space="preserve"> ,</w:t>
                          </w:r>
                          <w:proofErr w:type="gramEnd"/>
                          <w:r w:rsidRPr="00C56C80">
                            <w:rPr>
                              <w:sz w:val="20"/>
                              <w:szCs w:val="20"/>
                            </w:rPr>
                            <w:t xml:space="preserve"> les </w:t>
                          </w:r>
                          <w:proofErr w:type="spellStart"/>
                          <w:r w:rsidRPr="00C56C80">
                            <w:rPr>
                              <w:sz w:val="20"/>
                              <w:szCs w:val="20"/>
                            </w:rPr>
                            <w:t>matériaux</w:t>
                          </w:r>
                          <w:proofErr w:type="spellEnd"/>
                          <w:r w:rsidRPr="00C56C80">
                            <w:rPr>
                              <w:sz w:val="20"/>
                              <w:szCs w:val="20"/>
                            </w:rPr>
                            <w:t xml:space="preserve"> et </w:t>
                          </w:r>
                          <w:proofErr w:type="spellStart"/>
                          <w:r w:rsidRPr="00C56C80">
                            <w:rPr>
                              <w:sz w:val="20"/>
                              <w:szCs w:val="20"/>
                            </w:rPr>
                            <w:t>l'équipement</w:t>
                          </w:r>
                          <w:proofErr w:type="spellEnd"/>
                          <w:r w:rsidRPr="00C56C80">
                            <w:rPr>
                              <w:sz w:val="20"/>
                              <w:szCs w:val="20"/>
                            </w:rPr>
                            <w:t xml:space="preserve"> </w:t>
                          </w:r>
                          <w:proofErr w:type="spellStart"/>
                          <w:r w:rsidRPr="00C56C80">
                            <w:rPr>
                              <w:sz w:val="20"/>
                              <w:szCs w:val="20"/>
                            </w:rPr>
                            <w:t>approprié</w:t>
                          </w:r>
                          <w:proofErr w:type="spellEnd"/>
                          <w:r w:rsidRPr="00C56C80">
                            <w:rPr>
                              <w:sz w:val="20"/>
                              <w:szCs w:val="20"/>
                            </w:rPr>
                            <w:t xml:space="preserve"> </w:t>
                          </w:r>
                          <w:proofErr w:type="spellStart"/>
                          <w:r w:rsidRPr="00C56C80">
                            <w:rPr>
                              <w:sz w:val="20"/>
                              <w:szCs w:val="20"/>
                            </w:rPr>
                            <w:t>est</w:t>
                          </w:r>
                          <w:proofErr w:type="spellEnd"/>
                          <w:r w:rsidRPr="00C56C80">
                            <w:rPr>
                              <w:sz w:val="20"/>
                              <w:szCs w:val="20"/>
                            </w:rPr>
                            <w:t xml:space="preserve"> </w:t>
                          </w:r>
                          <w:proofErr w:type="spellStart"/>
                          <w:r w:rsidRPr="00C56C80">
                            <w:rPr>
                              <w:sz w:val="20"/>
                              <w:szCs w:val="20"/>
                            </w:rPr>
                            <w:t>utilisé</w:t>
                          </w:r>
                          <w:proofErr w:type="spellEnd"/>
                          <w:r w:rsidRPr="00C56C80">
                            <w:rPr>
                              <w:sz w:val="20"/>
                              <w:szCs w:val="20"/>
                            </w:rPr>
                            <w:t xml:space="preserve"> pour </w:t>
                          </w:r>
                          <w:proofErr w:type="spellStart"/>
                          <w:r w:rsidRPr="00C56C80">
                            <w:rPr>
                              <w:sz w:val="20"/>
                              <w:szCs w:val="20"/>
                            </w:rPr>
                            <w:t>terminer</w:t>
                          </w:r>
                          <w:proofErr w:type="spellEnd"/>
                          <w:r w:rsidRPr="00C56C80">
                            <w:rPr>
                              <w:sz w:val="20"/>
                              <w:szCs w:val="20"/>
                            </w:rPr>
                            <w:t xml:space="preserve"> </w:t>
                          </w:r>
                          <w:proofErr w:type="spellStart"/>
                          <w:r w:rsidRPr="00C56C80">
                            <w:rPr>
                              <w:sz w:val="20"/>
                              <w:szCs w:val="20"/>
                            </w:rPr>
                            <w:t>l'installation</w:t>
                          </w:r>
                          <w:proofErr w:type="spellEnd"/>
                          <w:r w:rsidRPr="00C56C80">
                            <w:rPr>
                              <w:sz w:val="20"/>
                              <w:szCs w:val="20"/>
                            </w:rPr>
                            <w:t xml:space="preserve"> </w:t>
                          </w:r>
                          <w:proofErr w:type="spellStart"/>
                          <w:r w:rsidRPr="00C56C80">
                            <w:rPr>
                              <w:sz w:val="20"/>
                              <w:szCs w:val="20"/>
                            </w:rPr>
                            <w:t>avant</w:t>
                          </w:r>
                          <w:proofErr w:type="spellEnd"/>
                          <w:r w:rsidRPr="00C56C80">
                            <w:rPr>
                              <w:sz w:val="20"/>
                              <w:szCs w:val="20"/>
                            </w:rPr>
                            <w:t xml:space="preserve"> de </w:t>
                          </w:r>
                          <w:proofErr w:type="spellStart"/>
                          <w:r w:rsidRPr="00C56C80">
                            <w:rPr>
                              <w:sz w:val="20"/>
                              <w:szCs w:val="20"/>
                            </w:rPr>
                            <w:t>tenter</w:t>
                          </w:r>
                          <w:proofErr w:type="spellEnd"/>
                          <w:r w:rsidRPr="00C56C80">
                            <w:rPr>
                              <w:sz w:val="20"/>
                              <w:szCs w:val="20"/>
                            </w:rPr>
                            <w:t xml:space="preserve"> </w:t>
                          </w:r>
                          <w:proofErr w:type="spellStart"/>
                          <w:r w:rsidRPr="00C56C80">
                            <w:rPr>
                              <w:sz w:val="20"/>
                              <w:szCs w:val="20"/>
                            </w:rPr>
                            <w:t>l'installation</w:t>
                          </w:r>
                          <w:proofErr w:type="spellEnd"/>
                        </w:p>
                      </w:txbxContent>
                    </v:textbox>
                  </v:shape>
                </v:group>
              </v:group>
            </w:pict>
          </mc:Fallback>
        </mc:AlternateContent>
      </w:r>
      <w:r w:rsidR="00AE22F0" w:rsidRPr="00C33BB6">
        <w:rPr>
          <w:b/>
          <w:sz w:val="36"/>
          <w:szCs w:val="36"/>
          <w:u w:val="thick"/>
        </w:rPr>
        <w:t>WARNING</w:t>
      </w:r>
    </w:p>
    <w:p w:rsidR="00AB557B" w:rsidRPr="00C33BB6" w:rsidRDefault="00AB557B" w:rsidP="00AB557B">
      <w:pPr>
        <w:ind w:left="1440" w:firstLine="720"/>
        <w:rPr>
          <w:b/>
          <w:sz w:val="36"/>
          <w:szCs w:val="36"/>
          <w:u w:val="thick"/>
        </w:rPr>
      </w:pPr>
    </w:p>
    <w:p w:rsidR="00AB557B" w:rsidRPr="00C33BB6" w:rsidRDefault="00AB557B" w:rsidP="00AB557B">
      <w:pPr>
        <w:ind w:left="1440" w:firstLine="720"/>
        <w:rPr>
          <w:b/>
          <w:sz w:val="36"/>
          <w:szCs w:val="36"/>
          <w:u w:val="thick"/>
        </w:rPr>
      </w:pPr>
    </w:p>
    <w:p w:rsidR="00AB557B" w:rsidRPr="00C33BB6" w:rsidRDefault="00AB557B" w:rsidP="00AB557B">
      <w:pPr>
        <w:ind w:left="1440" w:firstLine="720"/>
        <w:rPr>
          <w:b/>
          <w:sz w:val="36"/>
          <w:szCs w:val="36"/>
          <w:u w:val="thick"/>
        </w:rPr>
      </w:pPr>
    </w:p>
    <w:p w:rsidR="00AB557B" w:rsidRPr="00C33BB6" w:rsidRDefault="00AB557B" w:rsidP="00AB557B">
      <w:pPr>
        <w:ind w:left="1440" w:firstLine="720"/>
        <w:rPr>
          <w:b/>
          <w:sz w:val="36"/>
          <w:szCs w:val="36"/>
          <w:u w:val="thick"/>
        </w:rPr>
      </w:pPr>
    </w:p>
    <w:p w:rsidR="003D2449" w:rsidRPr="00863AF7" w:rsidRDefault="006036F0" w:rsidP="00863AF7">
      <w:pPr>
        <w:spacing w:after="0"/>
        <w:rPr>
          <w:b/>
          <w:sz w:val="36"/>
          <w:szCs w:val="36"/>
        </w:rPr>
      </w:pPr>
      <w:r w:rsidRPr="00863AF7">
        <w:rPr>
          <w:b/>
          <w:sz w:val="36"/>
          <w:szCs w:val="36"/>
        </w:rPr>
        <w:t>SAFETY</w:t>
      </w:r>
    </w:p>
    <w:p w:rsidR="006036F0" w:rsidRDefault="00863AF7" w:rsidP="00863AF7">
      <w:pPr>
        <w:spacing w:after="0"/>
        <w:rPr>
          <w:sz w:val="20"/>
          <w:szCs w:val="20"/>
        </w:rPr>
      </w:pPr>
      <w:r>
        <w:rPr>
          <w:sz w:val="20"/>
          <w:szCs w:val="20"/>
        </w:rPr>
        <w:t>When using electrical equipment, basic safety precautions should always be followed including the following:</w:t>
      </w:r>
    </w:p>
    <w:p w:rsidR="00863AF7" w:rsidRDefault="00863AF7" w:rsidP="00863AF7">
      <w:pPr>
        <w:spacing w:after="0"/>
        <w:rPr>
          <w:sz w:val="20"/>
          <w:szCs w:val="20"/>
        </w:rPr>
      </w:pPr>
    </w:p>
    <w:p w:rsidR="00E84378" w:rsidRDefault="00E84378" w:rsidP="00863AF7">
      <w:pPr>
        <w:spacing w:after="0"/>
        <w:rPr>
          <w:sz w:val="20"/>
          <w:szCs w:val="20"/>
        </w:rPr>
      </w:pPr>
    </w:p>
    <w:p w:rsidR="00863AF7" w:rsidRDefault="00863AF7" w:rsidP="00863AF7">
      <w:pPr>
        <w:pStyle w:val="ListParagraph"/>
        <w:numPr>
          <w:ilvl w:val="0"/>
          <w:numId w:val="2"/>
        </w:numPr>
        <w:spacing w:after="0"/>
        <w:rPr>
          <w:sz w:val="20"/>
          <w:szCs w:val="20"/>
        </w:rPr>
      </w:pPr>
      <w:r>
        <w:rPr>
          <w:sz w:val="20"/>
          <w:szCs w:val="20"/>
        </w:rPr>
        <w:t>Do not let power cords touch hot surfaces</w:t>
      </w:r>
      <w:r w:rsidR="00D2673D">
        <w:rPr>
          <w:sz w:val="20"/>
          <w:szCs w:val="20"/>
        </w:rPr>
        <w:t>.</w:t>
      </w:r>
    </w:p>
    <w:p w:rsidR="00863AF7" w:rsidRDefault="00863AF7" w:rsidP="00863AF7">
      <w:pPr>
        <w:pStyle w:val="ListParagraph"/>
        <w:numPr>
          <w:ilvl w:val="0"/>
          <w:numId w:val="2"/>
        </w:numPr>
        <w:spacing w:after="0"/>
        <w:rPr>
          <w:sz w:val="20"/>
          <w:szCs w:val="20"/>
        </w:rPr>
      </w:pPr>
      <w:r>
        <w:rPr>
          <w:sz w:val="20"/>
          <w:szCs w:val="20"/>
        </w:rPr>
        <w:t>Do not mount near gas or electric heaters</w:t>
      </w:r>
      <w:r w:rsidR="00D2673D">
        <w:rPr>
          <w:sz w:val="20"/>
          <w:szCs w:val="20"/>
        </w:rPr>
        <w:t>.</w:t>
      </w:r>
    </w:p>
    <w:p w:rsidR="00863AF7" w:rsidRDefault="00863AF7" w:rsidP="00863AF7">
      <w:pPr>
        <w:pStyle w:val="ListParagraph"/>
        <w:numPr>
          <w:ilvl w:val="0"/>
          <w:numId w:val="2"/>
        </w:numPr>
        <w:spacing w:after="0"/>
        <w:rPr>
          <w:sz w:val="20"/>
          <w:szCs w:val="20"/>
        </w:rPr>
      </w:pPr>
      <w:r>
        <w:rPr>
          <w:sz w:val="20"/>
          <w:szCs w:val="20"/>
        </w:rPr>
        <w:t xml:space="preserve">Equipment should be mounted in locations </w:t>
      </w:r>
      <w:r w:rsidR="00D2673D">
        <w:rPr>
          <w:sz w:val="20"/>
          <w:szCs w:val="20"/>
        </w:rPr>
        <w:t>and at heights where unauthorized personnel will not readily subject it to tampering.</w:t>
      </w:r>
    </w:p>
    <w:p w:rsidR="00D2673D" w:rsidRDefault="00D2673D" w:rsidP="00863AF7">
      <w:pPr>
        <w:pStyle w:val="ListParagraph"/>
        <w:numPr>
          <w:ilvl w:val="0"/>
          <w:numId w:val="2"/>
        </w:numPr>
        <w:spacing w:after="0"/>
        <w:rPr>
          <w:sz w:val="20"/>
          <w:szCs w:val="20"/>
        </w:rPr>
      </w:pPr>
      <w:r>
        <w:rPr>
          <w:sz w:val="20"/>
          <w:szCs w:val="20"/>
        </w:rPr>
        <w:t>Do not use this equipment for anything other than its intended purpose.</w:t>
      </w:r>
    </w:p>
    <w:p w:rsidR="00D2673D" w:rsidRDefault="00D2673D" w:rsidP="00E84378">
      <w:pPr>
        <w:pStyle w:val="ListParagraph"/>
        <w:numPr>
          <w:ilvl w:val="0"/>
          <w:numId w:val="2"/>
        </w:numPr>
        <w:spacing w:after="0"/>
        <w:rPr>
          <w:sz w:val="20"/>
          <w:szCs w:val="20"/>
        </w:rPr>
      </w:pPr>
      <w:r>
        <w:rPr>
          <w:sz w:val="20"/>
          <w:szCs w:val="20"/>
        </w:rPr>
        <w:t>Servicing this equipment should be performed by qualified service personnel.</w:t>
      </w:r>
    </w:p>
    <w:p w:rsidR="00E84378" w:rsidRPr="00E84378" w:rsidRDefault="00E84378" w:rsidP="00E84378">
      <w:pPr>
        <w:pStyle w:val="ListParagraph"/>
        <w:numPr>
          <w:ilvl w:val="0"/>
          <w:numId w:val="2"/>
        </w:numPr>
        <w:spacing w:after="0"/>
        <w:rPr>
          <w:sz w:val="20"/>
          <w:szCs w:val="20"/>
        </w:rPr>
      </w:pPr>
      <w:r>
        <w:rPr>
          <w:sz w:val="20"/>
          <w:szCs w:val="20"/>
        </w:rPr>
        <w:t>Save these instructions for future reference.</w:t>
      </w:r>
    </w:p>
    <w:p w:rsidR="00F542D5" w:rsidRDefault="00F542D5" w:rsidP="00863AF7">
      <w:pPr>
        <w:spacing w:after="0"/>
        <w:rPr>
          <w:sz w:val="20"/>
          <w:szCs w:val="20"/>
        </w:rPr>
      </w:pPr>
    </w:p>
    <w:p w:rsidR="00F542D5" w:rsidRDefault="00F542D5" w:rsidP="00863AF7">
      <w:pPr>
        <w:spacing w:after="0"/>
        <w:rPr>
          <w:sz w:val="20"/>
          <w:szCs w:val="20"/>
        </w:rPr>
      </w:pPr>
    </w:p>
    <w:p w:rsidR="00F542D5" w:rsidRDefault="00F542D5" w:rsidP="00863AF7">
      <w:pPr>
        <w:spacing w:after="0"/>
        <w:rPr>
          <w:sz w:val="20"/>
          <w:szCs w:val="20"/>
        </w:rPr>
      </w:pPr>
    </w:p>
    <w:p w:rsidR="00F542D5" w:rsidRDefault="00F542D5" w:rsidP="00863AF7">
      <w:pPr>
        <w:spacing w:after="0"/>
        <w:rPr>
          <w:sz w:val="20"/>
          <w:szCs w:val="20"/>
        </w:rPr>
      </w:pPr>
    </w:p>
    <w:p w:rsidR="00E84378" w:rsidRPr="006036F0" w:rsidRDefault="00E84378" w:rsidP="00863AF7">
      <w:pPr>
        <w:spacing w:after="0"/>
        <w:rPr>
          <w:sz w:val="20"/>
          <w:szCs w:val="20"/>
        </w:rPr>
      </w:pPr>
    </w:p>
    <w:p w:rsidR="003D2449" w:rsidRPr="006036F0" w:rsidRDefault="003D2449" w:rsidP="00863AF7">
      <w:pPr>
        <w:spacing w:after="0"/>
        <w:rPr>
          <w:sz w:val="20"/>
          <w:szCs w:val="20"/>
        </w:rPr>
      </w:pPr>
    </w:p>
    <w:p w:rsidR="003D2449" w:rsidRPr="006036F0" w:rsidRDefault="003D2449" w:rsidP="00863AF7">
      <w:pPr>
        <w:spacing w:after="0"/>
        <w:rPr>
          <w:sz w:val="20"/>
          <w:szCs w:val="20"/>
        </w:rPr>
      </w:pPr>
    </w:p>
    <w:p w:rsidR="003D2449" w:rsidRPr="006036F0" w:rsidRDefault="003D2449" w:rsidP="00863AF7">
      <w:pPr>
        <w:spacing w:after="0"/>
        <w:rPr>
          <w:sz w:val="20"/>
          <w:szCs w:val="20"/>
        </w:rPr>
      </w:pPr>
    </w:p>
    <w:p w:rsidR="003D2449" w:rsidRPr="006036F0" w:rsidRDefault="003D2449" w:rsidP="00863AF7">
      <w:pPr>
        <w:spacing w:after="0"/>
        <w:rPr>
          <w:sz w:val="20"/>
          <w:szCs w:val="20"/>
        </w:rPr>
      </w:pPr>
    </w:p>
    <w:p w:rsidR="003D2449" w:rsidRDefault="003D2449" w:rsidP="00C33BB6">
      <w:pPr>
        <w:jc w:val="center"/>
        <w:rPr>
          <w:sz w:val="36"/>
          <w:szCs w:val="36"/>
        </w:rPr>
      </w:pPr>
    </w:p>
    <w:p w:rsidR="00AB557B" w:rsidRPr="006036F0" w:rsidRDefault="00C33BB6" w:rsidP="00C33BB6">
      <w:pPr>
        <w:jc w:val="center"/>
        <w:rPr>
          <w:b/>
          <w:sz w:val="36"/>
          <w:szCs w:val="36"/>
          <w:u w:val="thick"/>
        </w:rPr>
      </w:pPr>
      <w:r w:rsidRPr="006036F0">
        <w:rPr>
          <w:b/>
          <w:sz w:val="36"/>
          <w:szCs w:val="36"/>
          <w:u w:val="thick"/>
        </w:rPr>
        <w:t>AVERTISSEMENT</w:t>
      </w:r>
    </w:p>
    <w:p w:rsidR="00F542D5" w:rsidRPr="00C33BB6" w:rsidRDefault="00F542D5" w:rsidP="00F542D5">
      <w:pPr>
        <w:rPr>
          <w:sz w:val="36"/>
          <w:szCs w:val="36"/>
        </w:rPr>
      </w:pPr>
      <w:r>
        <w:rPr>
          <w:sz w:val="36"/>
          <w:szCs w:val="36"/>
        </w:rPr>
        <w:t>\</w:t>
      </w:r>
    </w:p>
    <w:p w:rsidR="00F542D5" w:rsidRDefault="00F542D5" w:rsidP="00E84378">
      <w:pPr>
        <w:spacing w:after="0"/>
        <w:rPr>
          <w:b/>
          <w:sz w:val="36"/>
          <w:szCs w:val="36"/>
        </w:rPr>
      </w:pPr>
    </w:p>
    <w:p w:rsidR="00F542D5" w:rsidRDefault="00F542D5" w:rsidP="00E84378">
      <w:pPr>
        <w:spacing w:after="0"/>
        <w:rPr>
          <w:b/>
          <w:sz w:val="36"/>
          <w:szCs w:val="36"/>
        </w:rPr>
      </w:pPr>
    </w:p>
    <w:p w:rsidR="00F542D5" w:rsidRDefault="00F542D5" w:rsidP="00E84378">
      <w:pPr>
        <w:spacing w:after="0"/>
        <w:rPr>
          <w:b/>
          <w:sz w:val="36"/>
          <w:szCs w:val="36"/>
        </w:rPr>
      </w:pPr>
    </w:p>
    <w:p w:rsidR="00F542D5" w:rsidRDefault="00F542D5" w:rsidP="00E84378">
      <w:pPr>
        <w:spacing w:after="0"/>
        <w:rPr>
          <w:b/>
          <w:sz w:val="36"/>
          <w:szCs w:val="36"/>
        </w:rPr>
      </w:pPr>
    </w:p>
    <w:p w:rsidR="00AB557B" w:rsidRDefault="00E84378" w:rsidP="00E84378">
      <w:pPr>
        <w:spacing w:after="0"/>
        <w:rPr>
          <w:b/>
          <w:sz w:val="36"/>
          <w:szCs w:val="36"/>
        </w:rPr>
      </w:pPr>
      <w:r w:rsidRPr="00E84378">
        <w:rPr>
          <w:b/>
          <w:sz w:val="36"/>
          <w:szCs w:val="36"/>
        </w:rPr>
        <w:t>SÉCURITÉ</w:t>
      </w:r>
    </w:p>
    <w:p w:rsidR="00E84378" w:rsidRDefault="00E84378" w:rsidP="00E84378">
      <w:pPr>
        <w:spacing w:after="0"/>
        <w:rPr>
          <w:sz w:val="20"/>
          <w:szCs w:val="20"/>
        </w:rPr>
      </w:pPr>
      <w:proofErr w:type="spellStart"/>
      <w:r w:rsidRPr="00E84378">
        <w:rPr>
          <w:sz w:val="20"/>
          <w:szCs w:val="20"/>
        </w:rPr>
        <w:t>Lors</w:t>
      </w:r>
      <w:proofErr w:type="spellEnd"/>
      <w:r w:rsidRPr="00E84378">
        <w:rPr>
          <w:sz w:val="20"/>
          <w:szCs w:val="20"/>
        </w:rPr>
        <w:t xml:space="preserve"> de </w:t>
      </w:r>
      <w:proofErr w:type="spellStart"/>
      <w:r w:rsidRPr="00E84378">
        <w:rPr>
          <w:sz w:val="20"/>
          <w:szCs w:val="20"/>
        </w:rPr>
        <w:t>l'utilisation</w:t>
      </w:r>
      <w:proofErr w:type="spellEnd"/>
      <w:r w:rsidRPr="00E84378">
        <w:rPr>
          <w:sz w:val="20"/>
          <w:szCs w:val="20"/>
        </w:rPr>
        <w:t xml:space="preserve"> des </w:t>
      </w:r>
      <w:proofErr w:type="spellStart"/>
      <w:r w:rsidRPr="00E84378">
        <w:rPr>
          <w:sz w:val="20"/>
          <w:szCs w:val="20"/>
        </w:rPr>
        <w:t>équipements</w:t>
      </w:r>
      <w:proofErr w:type="spellEnd"/>
      <w:r w:rsidRPr="00E84378">
        <w:rPr>
          <w:sz w:val="20"/>
          <w:szCs w:val="20"/>
        </w:rPr>
        <w:t xml:space="preserve"> </w:t>
      </w:r>
      <w:proofErr w:type="spellStart"/>
      <w:proofErr w:type="gramStart"/>
      <w:r w:rsidRPr="00E84378">
        <w:rPr>
          <w:sz w:val="20"/>
          <w:szCs w:val="20"/>
        </w:rPr>
        <w:t>électriques</w:t>
      </w:r>
      <w:proofErr w:type="spellEnd"/>
      <w:r w:rsidRPr="00E84378">
        <w:rPr>
          <w:sz w:val="20"/>
          <w:szCs w:val="20"/>
        </w:rPr>
        <w:t xml:space="preserve"> ,</w:t>
      </w:r>
      <w:proofErr w:type="gramEnd"/>
      <w:r w:rsidRPr="00E84378">
        <w:rPr>
          <w:sz w:val="20"/>
          <w:szCs w:val="20"/>
        </w:rPr>
        <w:t xml:space="preserve"> des </w:t>
      </w:r>
      <w:proofErr w:type="spellStart"/>
      <w:r w:rsidRPr="00E84378">
        <w:rPr>
          <w:sz w:val="20"/>
          <w:szCs w:val="20"/>
        </w:rPr>
        <w:t>précautions</w:t>
      </w:r>
      <w:proofErr w:type="spellEnd"/>
      <w:r w:rsidRPr="00E84378">
        <w:rPr>
          <w:sz w:val="20"/>
          <w:szCs w:val="20"/>
        </w:rPr>
        <w:t xml:space="preserve"> de base </w:t>
      </w:r>
      <w:proofErr w:type="spellStart"/>
      <w:r w:rsidRPr="00E84378">
        <w:rPr>
          <w:sz w:val="20"/>
          <w:szCs w:val="20"/>
        </w:rPr>
        <w:t>doivent</w:t>
      </w:r>
      <w:proofErr w:type="spellEnd"/>
      <w:r w:rsidRPr="00E84378">
        <w:rPr>
          <w:sz w:val="20"/>
          <w:szCs w:val="20"/>
        </w:rPr>
        <w:t xml:space="preserve"> </w:t>
      </w:r>
      <w:proofErr w:type="spellStart"/>
      <w:r w:rsidRPr="00E84378">
        <w:rPr>
          <w:sz w:val="20"/>
          <w:szCs w:val="20"/>
        </w:rPr>
        <w:t>toujours</w:t>
      </w:r>
      <w:proofErr w:type="spellEnd"/>
      <w:r w:rsidRPr="00E84378">
        <w:rPr>
          <w:sz w:val="20"/>
          <w:szCs w:val="20"/>
        </w:rPr>
        <w:t xml:space="preserve"> </w:t>
      </w:r>
      <w:proofErr w:type="spellStart"/>
      <w:r w:rsidRPr="00E84378">
        <w:rPr>
          <w:sz w:val="20"/>
          <w:szCs w:val="20"/>
        </w:rPr>
        <w:t>être</w:t>
      </w:r>
      <w:proofErr w:type="spellEnd"/>
      <w:r w:rsidRPr="00E84378">
        <w:rPr>
          <w:sz w:val="20"/>
          <w:szCs w:val="20"/>
        </w:rPr>
        <w:t xml:space="preserve"> </w:t>
      </w:r>
      <w:proofErr w:type="spellStart"/>
      <w:r w:rsidRPr="00E84378">
        <w:rPr>
          <w:sz w:val="20"/>
          <w:szCs w:val="20"/>
        </w:rPr>
        <w:t>observées</w:t>
      </w:r>
      <w:proofErr w:type="spellEnd"/>
      <w:r w:rsidRPr="00E84378">
        <w:rPr>
          <w:sz w:val="20"/>
          <w:szCs w:val="20"/>
        </w:rPr>
        <w:t xml:space="preserve">, y </w:t>
      </w:r>
      <w:proofErr w:type="spellStart"/>
      <w:r w:rsidRPr="00E84378">
        <w:rPr>
          <w:sz w:val="20"/>
          <w:szCs w:val="20"/>
        </w:rPr>
        <w:t>compris</w:t>
      </w:r>
      <w:proofErr w:type="spellEnd"/>
      <w:r w:rsidRPr="00E84378">
        <w:rPr>
          <w:sz w:val="20"/>
          <w:szCs w:val="20"/>
        </w:rPr>
        <w:t xml:space="preserve"> </w:t>
      </w:r>
      <w:proofErr w:type="spellStart"/>
      <w:r w:rsidRPr="00E84378">
        <w:rPr>
          <w:sz w:val="20"/>
          <w:szCs w:val="20"/>
        </w:rPr>
        <w:t>ce</w:t>
      </w:r>
      <w:proofErr w:type="spellEnd"/>
      <w:r w:rsidRPr="00E84378">
        <w:rPr>
          <w:sz w:val="20"/>
          <w:szCs w:val="20"/>
        </w:rPr>
        <w:t xml:space="preserve"> qui suit:</w:t>
      </w:r>
    </w:p>
    <w:p w:rsidR="00E84378" w:rsidRDefault="00E84378" w:rsidP="00E84378">
      <w:pPr>
        <w:spacing w:after="0"/>
        <w:rPr>
          <w:sz w:val="20"/>
          <w:szCs w:val="20"/>
        </w:rPr>
      </w:pPr>
    </w:p>
    <w:p w:rsidR="00E84378" w:rsidRDefault="00E84378" w:rsidP="00E84378">
      <w:pPr>
        <w:pStyle w:val="ListParagraph"/>
        <w:numPr>
          <w:ilvl w:val="0"/>
          <w:numId w:val="3"/>
        </w:numPr>
        <w:spacing w:after="0"/>
        <w:rPr>
          <w:sz w:val="20"/>
          <w:szCs w:val="20"/>
        </w:rPr>
      </w:pPr>
      <w:r w:rsidRPr="00E84378">
        <w:rPr>
          <w:sz w:val="20"/>
          <w:szCs w:val="20"/>
        </w:rPr>
        <w:t xml:space="preserve">Ne laissez pas les cordons </w:t>
      </w:r>
      <w:proofErr w:type="spellStart"/>
      <w:r w:rsidRPr="00E84378">
        <w:rPr>
          <w:sz w:val="20"/>
          <w:szCs w:val="20"/>
        </w:rPr>
        <w:t>d'alimentation</w:t>
      </w:r>
      <w:proofErr w:type="spellEnd"/>
      <w:r w:rsidRPr="00E84378">
        <w:rPr>
          <w:sz w:val="20"/>
          <w:szCs w:val="20"/>
        </w:rPr>
        <w:t xml:space="preserve"> </w:t>
      </w:r>
      <w:proofErr w:type="spellStart"/>
      <w:r w:rsidRPr="00E84378">
        <w:rPr>
          <w:sz w:val="20"/>
          <w:szCs w:val="20"/>
        </w:rPr>
        <w:t>toucher</w:t>
      </w:r>
      <w:proofErr w:type="spellEnd"/>
      <w:r w:rsidRPr="00E84378">
        <w:rPr>
          <w:sz w:val="20"/>
          <w:szCs w:val="20"/>
        </w:rPr>
        <w:t xml:space="preserve"> les surfaces </w:t>
      </w:r>
      <w:proofErr w:type="spellStart"/>
      <w:r w:rsidRPr="00E84378">
        <w:rPr>
          <w:sz w:val="20"/>
          <w:szCs w:val="20"/>
        </w:rPr>
        <w:t>chaudes</w:t>
      </w:r>
      <w:proofErr w:type="spellEnd"/>
      <w:r>
        <w:rPr>
          <w:sz w:val="20"/>
          <w:szCs w:val="20"/>
        </w:rPr>
        <w:t>.</w:t>
      </w:r>
    </w:p>
    <w:p w:rsidR="00E84378" w:rsidRDefault="003A0559" w:rsidP="003A0559">
      <w:pPr>
        <w:pStyle w:val="ListParagraph"/>
        <w:numPr>
          <w:ilvl w:val="0"/>
          <w:numId w:val="3"/>
        </w:numPr>
        <w:spacing w:after="0"/>
        <w:rPr>
          <w:sz w:val="20"/>
          <w:szCs w:val="20"/>
        </w:rPr>
      </w:pPr>
      <w:r w:rsidRPr="003A0559">
        <w:rPr>
          <w:sz w:val="20"/>
          <w:szCs w:val="20"/>
        </w:rPr>
        <w:t xml:space="preserve">Ne pas </w:t>
      </w:r>
      <w:proofErr w:type="spellStart"/>
      <w:r w:rsidRPr="003A0559">
        <w:rPr>
          <w:sz w:val="20"/>
          <w:szCs w:val="20"/>
        </w:rPr>
        <w:t>monter</w:t>
      </w:r>
      <w:proofErr w:type="spellEnd"/>
      <w:r w:rsidRPr="003A0559">
        <w:rPr>
          <w:sz w:val="20"/>
          <w:szCs w:val="20"/>
        </w:rPr>
        <w:t xml:space="preserve"> à </w:t>
      </w:r>
      <w:proofErr w:type="spellStart"/>
      <w:r w:rsidRPr="003A0559">
        <w:rPr>
          <w:sz w:val="20"/>
          <w:szCs w:val="20"/>
        </w:rPr>
        <w:t>proximité</w:t>
      </w:r>
      <w:proofErr w:type="spellEnd"/>
      <w:r w:rsidRPr="003A0559">
        <w:rPr>
          <w:sz w:val="20"/>
          <w:szCs w:val="20"/>
        </w:rPr>
        <w:t xml:space="preserve"> de </w:t>
      </w:r>
      <w:proofErr w:type="spellStart"/>
      <w:r w:rsidRPr="003A0559">
        <w:rPr>
          <w:sz w:val="20"/>
          <w:szCs w:val="20"/>
        </w:rPr>
        <w:t>gaz</w:t>
      </w:r>
      <w:proofErr w:type="spellEnd"/>
      <w:r w:rsidRPr="003A0559">
        <w:rPr>
          <w:sz w:val="20"/>
          <w:szCs w:val="20"/>
        </w:rPr>
        <w:t xml:space="preserve"> </w:t>
      </w:r>
      <w:proofErr w:type="spellStart"/>
      <w:r w:rsidRPr="003A0559">
        <w:rPr>
          <w:sz w:val="20"/>
          <w:szCs w:val="20"/>
        </w:rPr>
        <w:t>ou</w:t>
      </w:r>
      <w:proofErr w:type="spellEnd"/>
      <w:r w:rsidRPr="003A0559">
        <w:rPr>
          <w:sz w:val="20"/>
          <w:szCs w:val="20"/>
        </w:rPr>
        <w:t xml:space="preserve"> de </w:t>
      </w:r>
      <w:proofErr w:type="spellStart"/>
      <w:r w:rsidRPr="003A0559">
        <w:rPr>
          <w:sz w:val="20"/>
          <w:szCs w:val="20"/>
        </w:rPr>
        <w:t>radiateurs</w:t>
      </w:r>
      <w:proofErr w:type="spellEnd"/>
      <w:r w:rsidRPr="003A0559">
        <w:rPr>
          <w:sz w:val="20"/>
          <w:szCs w:val="20"/>
        </w:rPr>
        <w:t xml:space="preserve"> </w:t>
      </w:r>
      <w:proofErr w:type="spellStart"/>
      <w:r w:rsidRPr="003A0559">
        <w:rPr>
          <w:sz w:val="20"/>
          <w:szCs w:val="20"/>
        </w:rPr>
        <w:t>électriques</w:t>
      </w:r>
      <w:proofErr w:type="spellEnd"/>
      <w:r>
        <w:rPr>
          <w:sz w:val="20"/>
          <w:szCs w:val="20"/>
        </w:rPr>
        <w:t>.</w:t>
      </w:r>
    </w:p>
    <w:p w:rsidR="003A0559" w:rsidRDefault="003A0559" w:rsidP="003A0559">
      <w:pPr>
        <w:pStyle w:val="ListParagraph"/>
        <w:numPr>
          <w:ilvl w:val="0"/>
          <w:numId w:val="3"/>
        </w:numPr>
        <w:spacing w:after="0"/>
        <w:rPr>
          <w:sz w:val="20"/>
          <w:szCs w:val="20"/>
        </w:rPr>
      </w:pPr>
      <w:proofErr w:type="spellStart"/>
      <w:r w:rsidRPr="003A0559">
        <w:rPr>
          <w:sz w:val="20"/>
          <w:szCs w:val="20"/>
        </w:rPr>
        <w:t>L'équipement</w:t>
      </w:r>
      <w:proofErr w:type="spellEnd"/>
      <w:r w:rsidRPr="003A0559">
        <w:rPr>
          <w:sz w:val="20"/>
          <w:szCs w:val="20"/>
        </w:rPr>
        <w:t xml:space="preserve"> </w:t>
      </w:r>
      <w:proofErr w:type="spellStart"/>
      <w:r w:rsidRPr="003A0559">
        <w:rPr>
          <w:sz w:val="20"/>
          <w:szCs w:val="20"/>
        </w:rPr>
        <w:t>doit</w:t>
      </w:r>
      <w:proofErr w:type="spellEnd"/>
      <w:r w:rsidRPr="003A0559">
        <w:rPr>
          <w:sz w:val="20"/>
          <w:szCs w:val="20"/>
        </w:rPr>
        <w:t xml:space="preserve"> </w:t>
      </w:r>
      <w:proofErr w:type="spellStart"/>
      <w:r w:rsidRPr="003A0559">
        <w:rPr>
          <w:sz w:val="20"/>
          <w:szCs w:val="20"/>
        </w:rPr>
        <w:t>être</w:t>
      </w:r>
      <w:proofErr w:type="spellEnd"/>
      <w:r w:rsidRPr="003A0559">
        <w:rPr>
          <w:sz w:val="20"/>
          <w:szCs w:val="20"/>
        </w:rPr>
        <w:t xml:space="preserve"> </w:t>
      </w:r>
      <w:proofErr w:type="spellStart"/>
      <w:r w:rsidRPr="003A0559">
        <w:rPr>
          <w:sz w:val="20"/>
          <w:szCs w:val="20"/>
        </w:rPr>
        <w:t>monté</w:t>
      </w:r>
      <w:proofErr w:type="spellEnd"/>
      <w:r w:rsidRPr="003A0559">
        <w:rPr>
          <w:sz w:val="20"/>
          <w:szCs w:val="20"/>
        </w:rPr>
        <w:t xml:space="preserve"> </w:t>
      </w:r>
      <w:proofErr w:type="spellStart"/>
      <w:r w:rsidRPr="003A0559">
        <w:rPr>
          <w:sz w:val="20"/>
          <w:szCs w:val="20"/>
        </w:rPr>
        <w:t>dans</w:t>
      </w:r>
      <w:proofErr w:type="spellEnd"/>
      <w:r w:rsidRPr="003A0559">
        <w:rPr>
          <w:sz w:val="20"/>
          <w:szCs w:val="20"/>
        </w:rPr>
        <w:t xml:space="preserve"> des </w:t>
      </w:r>
      <w:proofErr w:type="spellStart"/>
      <w:r w:rsidRPr="003A0559">
        <w:rPr>
          <w:sz w:val="20"/>
          <w:szCs w:val="20"/>
        </w:rPr>
        <w:t>endroits</w:t>
      </w:r>
      <w:proofErr w:type="spellEnd"/>
      <w:r w:rsidRPr="003A0559">
        <w:rPr>
          <w:sz w:val="20"/>
          <w:szCs w:val="20"/>
        </w:rPr>
        <w:t xml:space="preserve"> et à des </w:t>
      </w:r>
      <w:proofErr w:type="spellStart"/>
      <w:r w:rsidRPr="003A0559">
        <w:rPr>
          <w:sz w:val="20"/>
          <w:szCs w:val="20"/>
        </w:rPr>
        <w:t>hauteurs</w:t>
      </w:r>
      <w:proofErr w:type="spellEnd"/>
      <w:r w:rsidRPr="003A0559">
        <w:rPr>
          <w:sz w:val="20"/>
          <w:szCs w:val="20"/>
        </w:rPr>
        <w:t xml:space="preserve"> </w:t>
      </w:r>
      <w:proofErr w:type="spellStart"/>
      <w:r w:rsidRPr="003A0559">
        <w:rPr>
          <w:sz w:val="20"/>
          <w:szCs w:val="20"/>
        </w:rPr>
        <w:t>où</w:t>
      </w:r>
      <w:proofErr w:type="spellEnd"/>
      <w:r w:rsidRPr="003A0559">
        <w:rPr>
          <w:sz w:val="20"/>
          <w:szCs w:val="20"/>
        </w:rPr>
        <w:t xml:space="preserve"> le personnel non </w:t>
      </w:r>
      <w:proofErr w:type="spellStart"/>
      <w:r w:rsidRPr="003A0559">
        <w:rPr>
          <w:sz w:val="20"/>
          <w:szCs w:val="20"/>
        </w:rPr>
        <w:t>autorisé</w:t>
      </w:r>
      <w:proofErr w:type="spellEnd"/>
      <w:r w:rsidRPr="003A0559">
        <w:rPr>
          <w:sz w:val="20"/>
          <w:szCs w:val="20"/>
        </w:rPr>
        <w:t xml:space="preserve"> ne sera pas </w:t>
      </w:r>
      <w:proofErr w:type="spellStart"/>
      <w:r w:rsidRPr="003A0559">
        <w:rPr>
          <w:sz w:val="20"/>
          <w:szCs w:val="20"/>
        </w:rPr>
        <w:t>facilement</w:t>
      </w:r>
      <w:proofErr w:type="spellEnd"/>
      <w:r w:rsidRPr="003A0559">
        <w:rPr>
          <w:sz w:val="20"/>
          <w:szCs w:val="20"/>
        </w:rPr>
        <w:t xml:space="preserve"> sous </w:t>
      </w:r>
      <w:proofErr w:type="spellStart"/>
      <w:r w:rsidRPr="003A0559">
        <w:rPr>
          <w:sz w:val="20"/>
          <w:szCs w:val="20"/>
        </w:rPr>
        <w:t>réserve</w:t>
      </w:r>
      <w:proofErr w:type="spellEnd"/>
      <w:r w:rsidRPr="003A0559">
        <w:rPr>
          <w:sz w:val="20"/>
          <w:szCs w:val="20"/>
        </w:rPr>
        <w:t xml:space="preserve"> de </w:t>
      </w:r>
      <w:proofErr w:type="spellStart"/>
      <w:r w:rsidRPr="003A0559">
        <w:rPr>
          <w:sz w:val="20"/>
          <w:szCs w:val="20"/>
        </w:rPr>
        <w:t>l'altération</w:t>
      </w:r>
      <w:proofErr w:type="spellEnd"/>
      <w:r>
        <w:rPr>
          <w:sz w:val="20"/>
          <w:szCs w:val="20"/>
        </w:rPr>
        <w:t>.</w:t>
      </w:r>
    </w:p>
    <w:p w:rsidR="003A0559" w:rsidRDefault="003A0559" w:rsidP="003A0559">
      <w:pPr>
        <w:pStyle w:val="ListParagraph"/>
        <w:numPr>
          <w:ilvl w:val="0"/>
          <w:numId w:val="3"/>
        </w:numPr>
        <w:spacing w:after="0"/>
        <w:rPr>
          <w:sz w:val="20"/>
          <w:szCs w:val="20"/>
        </w:rPr>
      </w:pPr>
      <w:r w:rsidRPr="003A0559">
        <w:rPr>
          <w:sz w:val="20"/>
          <w:szCs w:val="20"/>
        </w:rPr>
        <w:t xml:space="preserve">Ne pas utiliser </w:t>
      </w:r>
      <w:proofErr w:type="spellStart"/>
      <w:proofErr w:type="gramStart"/>
      <w:r w:rsidRPr="003A0559">
        <w:rPr>
          <w:sz w:val="20"/>
          <w:szCs w:val="20"/>
        </w:rPr>
        <w:t>cet</w:t>
      </w:r>
      <w:proofErr w:type="spellEnd"/>
      <w:proofErr w:type="gramEnd"/>
      <w:r w:rsidRPr="003A0559">
        <w:rPr>
          <w:sz w:val="20"/>
          <w:szCs w:val="20"/>
        </w:rPr>
        <w:t xml:space="preserve"> </w:t>
      </w:r>
      <w:proofErr w:type="spellStart"/>
      <w:r w:rsidRPr="003A0559">
        <w:rPr>
          <w:sz w:val="20"/>
          <w:szCs w:val="20"/>
        </w:rPr>
        <w:t>équipement</w:t>
      </w:r>
      <w:proofErr w:type="spellEnd"/>
      <w:r w:rsidRPr="003A0559">
        <w:rPr>
          <w:sz w:val="20"/>
          <w:szCs w:val="20"/>
        </w:rPr>
        <w:t xml:space="preserve"> pour </w:t>
      </w:r>
      <w:proofErr w:type="spellStart"/>
      <w:r w:rsidRPr="003A0559">
        <w:rPr>
          <w:sz w:val="20"/>
          <w:szCs w:val="20"/>
        </w:rPr>
        <w:t>autre</w:t>
      </w:r>
      <w:proofErr w:type="spellEnd"/>
      <w:r w:rsidRPr="003A0559">
        <w:rPr>
          <w:sz w:val="20"/>
          <w:szCs w:val="20"/>
        </w:rPr>
        <w:t xml:space="preserve"> chose </w:t>
      </w:r>
      <w:proofErr w:type="spellStart"/>
      <w:r w:rsidRPr="003A0559">
        <w:rPr>
          <w:sz w:val="20"/>
          <w:szCs w:val="20"/>
        </w:rPr>
        <w:t>que</w:t>
      </w:r>
      <w:proofErr w:type="spellEnd"/>
      <w:r w:rsidRPr="003A0559">
        <w:rPr>
          <w:sz w:val="20"/>
          <w:szCs w:val="20"/>
        </w:rPr>
        <w:t xml:space="preserve"> </w:t>
      </w:r>
      <w:proofErr w:type="spellStart"/>
      <w:r w:rsidRPr="003A0559">
        <w:rPr>
          <w:sz w:val="20"/>
          <w:szCs w:val="20"/>
        </w:rPr>
        <w:t>sa</w:t>
      </w:r>
      <w:proofErr w:type="spellEnd"/>
      <w:r w:rsidRPr="003A0559">
        <w:rPr>
          <w:sz w:val="20"/>
          <w:szCs w:val="20"/>
        </w:rPr>
        <w:t xml:space="preserve"> destination</w:t>
      </w:r>
      <w:r>
        <w:rPr>
          <w:sz w:val="20"/>
          <w:szCs w:val="20"/>
        </w:rPr>
        <w:t>.</w:t>
      </w:r>
    </w:p>
    <w:p w:rsidR="003A0559" w:rsidRDefault="003A0559" w:rsidP="003A0559">
      <w:pPr>
        <w:pStyle w:val="ListParagraph"/>
        <w:numPr>
          <w:ilvl w:val="0"/>
          <w:numId w:val="3"/>
        </w:numPr>
        <w:spacing w:after="0"/>
        <w:rPr>
          <w:sz w:val="20"/>
          <w:szCs w:val="20"/>
        </w:rPr>
      </w:pPr>
      <w:proofErr w:type="spellStart"/>
      <w:r>
        <w:rPr>
          <w:sz w:val="20"/>
          <w:szCs w:val="20"/>
        </w:rPr>
        <w:t>E</w:t>
      </w:r>
      <w:r w:rsidRPr="003A0559">
        <w:rPr>
          <w:sz w:val="20"/>
          <w:szCs w:val="20"/>
        </w:rPr>
        <w:t>ntretien</w:t>
      </w:r>
      <w:proofErr w:type="spellEnd"/>
      <w:r w:rsidRPr="003A0559">
        <w:rPr>
          <w:sz w:val="20"/>
          <w:szCs w:val="20"/>
        </w:rPr>
        <w:t xml:space="preserve"> de </w:t>
      </w:r>
      <w:proofErr w:type="spellStart"/>
      <w:proofErr w:type="gramStart"/>
      <w:r w:rsidRPr="003A0559">
        <w:rPr>
          <w:sz w:val="20"/>
          <w:szCs w:val="20"/>
        </w:rPr>
        <w:t>cet</w:t>
      </w:r>
      <w:proofErr w:type="spellEnd"/>
      <w:proofErr w:type="gramEnd"/>
      <w:r w:rsidRPr="003A0559">
        <w:rPr>
          <w:sz w:val="20"/>
          <w:szCs w:val="20"/>
        </w:rPr>
        <w:t xml:space="preserve"> </w:t>
      </w:r>
      <w:proofErr w:type="spellStart"/>
      <w:r w:rsidRPr="003A0559">
        <w:rPr>
          <w:sz w:val="20"/>
          <w:szCs w:val="20"/>
        </w:rPr>
        <w:t>équipement</w:t>
      </w:r>
      <w:proofErr w:type="spellEnd"/>
      <w:r w:rsidRPr="003A0559">
        <w:rPr>
          <w:sz w:val="20"/>
          <w:szCs w:val="20"/>
        </w:rPr>
        <w:t xml:space="preserve"> </w:t>
      </w:r>
      <w:proofErr w:type="spellStart"/>
      <w:r w:rsidRPr="003A0559">
        <w:rPr>
          <w:sz w:val="20"/>
          <w:szCs w:val="20"/>
        </w:rPr>
        <w:t>doit</w:t>
      </w:r>
      <w:proofErr w:type="spellEnd"/>
      <w:r w:rsidRPr="003A0559">
        <w:rPr>
          <w:sz w:val="20"/>
          <w:szCs w:val="20"/>
        </w:rPr>
        <w:t xml:space="preserve"> </w:t>
      </w:r>
      <w:proofErr w:type="spellStart"/>
      <w:r w:rsidRPr="003A0559">
        <w:rPr>
          <w:sz w:val="20"/>
          <w:szCs w:val="20"/>
        </w:rPr>
        <w:t>être</w:t>
      </w:r>
      <w:proofErr w:type="spellEnd"/>
      <w:r w:rsidRPr="003A0559">
        <w:rPr>
          <w:sz w:val="20"/>
          <w:szCs w:val="20"/>
        </w:rPr>
        <w:t xml:space="preserve"> </w:t>
      </w:r>
      <w:proofErr w:type="spellStart"/>
      <w:r w:rsidRPr="003A0559">
        <w:rPr>
          <w:sz w:val="20"/>
          <w:szCs w:val="20"/>
        </w:rPr>
        <w:t>effectuée</w:t>
      </w:r>
      <w:proofErr w:type="spellEnd"/>
      <w:r w:rsidRPr="003A0559">
        <w:rPr>
          <w:sz w:val="20"/>
          <w:szCs w:val="20"/>
        </w:rPr>
        <w:t xml:space="preserve"> par un personnel </w:t>
      </w:r>
      <w:proofErr w:type="spellStart"/>
      <w:r w:rsidRPr="003A0559">
        <w:rPr>
          <w:sz w:val="20"/>
          <w:szCs w:val="20"/>
        </w:rPr>
        <w:t>qualifié</w:t>
      </w:r>
      <w:proofErr w:type="spellEnd"/>
      <w:r>
        <w:rPr>
          <w:sz w:val="20"/>
          <w:szCs w:val="20"/>
        </w:rPr>
        <w:t>.</w:t>
      </w:r>
    </w:p>
    <w:p w:rsidR="003A0559" w:rsidRDefault="003A0559" w:rsidP="003A0559">
      <w:pPr>
        <w:pStyle w:val="ListParagraph"/>
        <w:numPr>
          <w:ilvl w:val="0"/>
          <w:numId w:val="3"/>
        </w:numPr>
        <w:spacing w:after="0"/>
        <w:rPr>
          <w:sz w:val="20"/>
          <w:szCs w:val="20"/>
        </w:rPr>
      </w:pPr>
      <w:proofErr w:type="spellStart"/>
      <w:r w:rsidRPr="003A0559">
        <w:rPr>
          <w:sz w:val="20"/>
          <w:szCs w:val="20"/>
        </w:rPr>
        <w:t>Conservez</w:t>
      </w:r>
      <w:proofErr w:type="spellEnd"/>
      <w:r w:rsidRPr="003A0559">
        <w:rPr>
          <w:sz w:val="20"/>
          <w:szCs w:val="20"/>
        </w:rPr>
        <w:t xml:space="preserve"> </w:t>
      </w:r>
      <w:proofErr w:type="spellStart"/>
      <w:r w:rsidRPr="003A0559">
        <w:rPr>
          <w:sz w:val="20"/>
          <w:szCs w:val="20"/>
        </w:rPr>
        <w:t>ces</w:t>
      </w:r>
      <w:proofErr w:type="spellEnd"/>
      <w:r w:rsidRPr="003A0559">
        <w:rPr>
          <w:sz w:val="20"/>
          <w:szCs w:val="20"/>
        </w:rPr>
        <w:t xml:space="preserve"> instructions pour </w:t>
      </w:r>
      <w:proofErr w:type="spellStart"/>
      <w:r w:rsidRPr="003A0559">
        <w:rPr>
          <w:sz w:val="20"/>
          <w:szCs w:val="20"/>
        </w:rPr>
        <w:t>référence</w:t>
      </w:r>
      <w:proofErr w:type="spellEnd"/>
      <w:r w:rsidRPr="003A0559">
        <w:rPr>
          <w:sz w:val="20"/>
          <w:szCs w:val="20"/>
        </w:rPr>
        <w:t xml:space="preserve"> future</w:t>
      </w:r>
      <w:r>
        <w:rPr>
          <w:sz w:val="20"/>
          <w:szCs w:val="20"/>
        </w:rPr>
        <w:t>.</w:t>
      </w:r>
    </w:p>
    <w:p w:rsidR="00F542D5" w:rsidRDefault="00F542D5" w:rsidP="00F542D5">
      <w:pPr>
        <w:spacing w:after="0"/>
        <w:rPr>
          <w:sz w:val="20"/>
          <w:szCs w:val="20"/>
        </w:rPr>
      </w:pPr>
    </w:p>
    <w:p w:rsidR="00F542D5" w:rsidRDefault="00F542D5" w:rsidP="00F542D5">
      <w:pPr>
        <w:spacing w:after="0"/>
        <w:rPr>
          <w:sz w:val="20"/>
          <w:szCs w:val="20"/>
        </w:rPr>
      </w:pPr>
    </w:p>
    <w:p w:rsidR="00F542D5" w:rsidRDefault="00F542D5" w:rsidP="00F542D5">
      <w:pPr>
        <w:spacing w:after="0"/>
        <w:rPr>
          <w:sz w:val="20"/>
          <w:szCs w:val="20"/>
        </w:rPr>
      </w:pPr>
    </w:p>
    <w:p w:rsidR="00F542D5" w:rsidRDefault="00F542D5" w:rsidP="00F542D5">
      <w:pPr>
        <w:spacing w:after="0"/>
        <w:rPr>
          <w:sz w:val="20"/>
          <w:szCs w:val="20"/>
        </w:rPr>
      </w:pPr>
    </w:p>
    <w:p w:rsidR="00F542D5" w:rsidRDefault="00F542D5" w:rsidP="00F542D5">
      <w:pPr>
        <w:spacing w:after="0"/>
        <w:rPr>
          <w:sz w:val="20"/>
          <w:szCs w:val="20"/>
        </w:rPr>
      </w:pPr>
    </w:p>
    <w:p w:rsidR="00F542D5" w:rsidRDefault="00F542D5" w:rsidP="00F542D5">
      <w:pPr>
        <w:spacing w:after="0"/>
        <w:rPr>
          <w:sz w:val="20"/>
          <w:szCs w:val="20"/>
        </w:rPr>
      </w:pPr>
    </w:p>
    <w:p w:rsidR="00F542D5" w:rsidRDefault="00F542D5" w:rsidP="00F542D5">
      <w:pPr>
        <w:spacing w:after="0"/>
        <w:rPr>
          <w:sz w:val="20"/>
          <w:szCs w:val="20"/>
        </w:rPr>
      </w:pPr>
    </w:p>
    <w:p w:rsidR="00F542D5" w:rsidRDefault="00F542D5" w:rsidP="00F542D5">
      <w:pPr>
        <w:spacing w:after="0"/>
        <w:rPr>
          <w:sz w:val="20"/>
          <w:szCs w:val="20"/>
        </w:rPr>
      </w:pPr>
    </w:p>
    <w:p w:rsidR="00F542D5" w:rsidRDefault="00F542D5" w:rsidP="00F542D5">
      <w:pPr>
        <w:spacing w:after="0"/>
        <w:rPr>
          <w:sz w:val="20"/>
          <w:szCs w:val="20"/>
        </w:rPr>
      </w:pPr>
    </w:p>
    <w:p w:rsidR="00AE5C73" w:rsidRDefault="00AE5C73" w:rsidP="00F542D5">
      <w:pPr>
        <w:spacing w:after="0"/>
        <w:rPr>
          <w:sz w:val="20"/>
          <w:szCs w:val="20"/>
        </w:rPr>
      </w:pPr>
    </w:p>
    <w:p w:rsidR="009132E8" w:rsidRDefault="009132E8" w:rsidP="00F542D5">
      <w:pPr>
        <w:spacing w:after="0"/>
        <w:rPr>
          <w:b/>
          <w:sz w:val="36"/>
          <w:szCs w:val="36"/>
        </w:rPr>
      </w:pPr>
      <w:r>
        <w:rPr>
          <w:b/>
          <w:sz w:val="36"/>
          <w:szCs w:val="36"/>
        </w:rPr>
        <w:t>MOUNTING</w:t>
      </w:r>
      <w:r w:rsidR="00D07FAD">
        <w:rPr>
          <w:b/>
          <w:sz w:val="36"/>
          <w:szCs w:val="36"/>
        </w:rPr>
        <w:t xml:space="preserve">                                                        </w:t>
      </w:r>
    </w:p>
    <w:p w:rsidR="002C426F" w:rsidRDefault="00140B2A" w:rsidP="00140B2A">
      <w:pPr>
        <w:pStyle w:val="ListParagraph"/>
        <w:numPr>
          <w:ilvl w:val="0"/>
          <w:numId w:val="11"/>
        </w:numPr>
        <w:spacing w:after="0"/>
        <w:rPr>
          <w:sz w:val="20"/>
          <w:szCs w:val="20"/>
        </w:rPr>
      </w:pPr>
      <w:r>
        <w:rPr>
          <w:sz w:val="20"/>
          <w:szCs w:val="20"/>
        </w:rPr>
        <w:t xml:space="preserve">Connect the </w:t>
      </w:r>
      <w:r w:rsidR="00BB0E73">
        <w:rPr>
          <w:sz w:val="20"/>
          <w:szCs w:val="20"/>
        </w:rPr>
        <w:t>junction</w:t>
      </w:r>
      <w:r>
        <w:rPr>
          <w:sz w:val="20"/>
          <w:szCs w:val="20"/>
        </w:rPr>
        <w:t xml:space="preserve"> ground wire to the </w:t>
      </w:r>
      <w:r w:rsidR="00BB0E73">
        <w:rPr>
          <w:sz w:val="20"/>
          <w:szCs w:val="20"/>
        </w:rPr>
        <w:t xml:space="preserve">outlet box </w:t>
      </w:r>
    </w:p>
    <w:p w:rsidR="00140B2A" w:rsidRDefault="00140B2A" w:rsidP="00140B2A">
      <w:pPr>
        <w:pStyle w:val="ListParagraph"/>
        <w:numPr>
          <w:ilvl w:val="0"/>
          <w:numId w:val="11"/>
        </w:numPr>
        <w:spacing w:after="0"/>
        <w:rPr>
          <w:sz w:val="20"/>
          <w:szCs w:val="20"/>
        </w:rPr>
      </w:pPr>
      <w:r w:rsidRPr="00140B2A">
        <w:rPr>
          <w:sz w:val="20"/>
          <w:szCs w:val="20"/>
        </w:rPr>
        <w:t>Mount bracket to outlet box using the mounting kit flange screws.</w:t>
      </w:r>
    </w:p>
    <w:p w:rsidR="00140B2A" w:rsidRDefault="00BB0E73" w:rsidP="00140B2A">
      <w:pPr>
        <w:pStyle w:val="ListParagraph"/>
        <w:numPr>
          <w:ilvl w:val="0"/>
          <w:numId w:val="11"/>
        </w:numPr>
        <w:spacing w:after="0"/>
        <w:rPr>
          <w:sz w:val="20"/>
          <w:szCs w:val="20"/>
        </w:rPr>
      </w:pPr>
      <w:r>
        <w:rPr>
          <w:sz w:val="20"/>
          <w:szCs w:val="20"/>
        </w:rPr>
        <w:t>Connect the fixture ground wire to the mounting bracket using the mounting kit green ground screw.</w:t>
      </w:r>
    </w:p>
    <w:p w:rsidR="00BB0E73" w:rsidRDefault="00BB0E73" w:rsidP="00140B2A">
      <w:pPr>
        <w:pStyle w:val="ListParagraph"/>
        <w:numPr>
          <w:ilvl w:val="0"/>
          <w:numId w:val="11"/>
        </w:numPr>
        <w:spacing w:after="0"/>
        <w:rPr>
          <w:sz w:val="20"/>
          <w:szCs w:val="20"/>
        </w:rPr>
      </w:pPr>
      <w:r>
        <w:rPr>
          <w:sz w:val="20"/>
          <w:szCs w:val="20"/>
        </w:rPr>
        <w:t>Connect the mounting bracket to the outlet box using the mounting kit two flange screws.</w:t>
      </w:r>
    </w:p>
    <w:p w:rsidR="00BB0E73" w:rsidRDefault="00BB0E73" w:rsidP="00140B2A">
      <w:pPr>
        <w:pStyle w:val="ListParagraph"/>
        <w:numPr>
          <w:ilvl w:val="0"/>
          <w:numId w:val="11"/>
        </w:numPr>
        <w:spacing w:after="0"/>
        <w:rPr>
          <w:sz w:val="20"/>
          <w:szCs w:val="20"/>
        </w:rPr>
      </w:pPr>
      <w:r>
        <w:rPr>
          <w:sz w:val="20"/>
          <w:szCs w:val="20"/>
        </w:rPr>
        <w:t>Connect fixture white wire to outlet box white wire with wire connectors (not provided)</w:t>
      </w:r>
    </w:p>
    <w:p w:rsidR="00BB0E73" w:rsidRDefault="00BB0E73" w:rsidP="00140B2A">
      <w:pPr>
        <w:pStyle w:val="ListParagraph"/>
        <w:numPr>
          <w:ilvl w:val="0"/>
          <w:numId w:val="11"/>
        </w:numPr>
        <w:spacing w:after="0"/>
        <w:rPr>
          <w:sz w:val="20"/>
          <w:szCs w:val="20"/>
        </w:rPr>
      </w:pPr>
      <w:r>
        <w:rPr>
          <w:sz w:val="20"/>
          <w:szCs w:val="20"/>
        </w:rPr>
        <w:t>Connect fixture black wire to outlet box black wire with wire connectors (not provided)</w:t>
      </w:r>
    </w:p>
    <w:p w:rsidR="00BB0E73" w:rsidRDefault="00BB0E73" w:rsidP="00140B2A">
      <w:pPr>
        <w:pStyle w:val="ListParagraph"/>
        <w:numPr>
          <w:ilvl w:val="0"/>
          <w:numId w:val="11"/>
        </w:numPr>
        <w:spacing w:after="0"/>
        <w:rPr>
          <w:sz w:val="20"/>
          <w:szCs w:val="20"/>
        </w:rPr>
      </w:pPr>
      <w:r>
        <w:rPr>
          <w:sz w:val="20"/>
          <w:szCs w:val="20"/>
        </w:rPr>
        <w:t>Make sure all wires are safely contained inside the outlet box.</w:t>
      </w:r>
    </w:p>
    <w:p w:rsidR="00BB0E73" w:rsidRDefault="009043C9" w:rsidP="00140B2A">
      <w:pPr>
        <w:pStyle w:val="ListParagraph"/>
        <w:numPr>
          <w:ilvl w:val="0"/>
          <w:numId w:val="11"/>
        </w:numPr>
        <w:spacing w:after="0"/>
        <w:rPr>
          <w:sz w:val="20"/>
          <w:szCs w:val="20"/>
        </w:rPr>
      </w:pPr>
      <w:r>
        <w:rPr>
          <w:sz w:val="20"/>
          <w:szCs w:val="20"/>
        </w:rPr>
        <w:t>Thread the cap on the mounting bolt</w:t>
      </w:r>
    </w:p>
    <w:p w:rsidR="00837B34" w:rsidRPr="00837B34" w:rsidRDefault="009043C9" w:rsidP="00837B34">
      <w:pPr>
        <w:pStyle w:val="ListParagraph"/>
        <w:numPr>
          <w:ilvl w:val="0"/>
          <w:numId w:val="11"/>
        </w:numPr>
        <w:spacing w:after="0"/>
        <w:rPr>
          <w:sz w:val="20"/>
          <w:szCs w:val="20"/>
        </w:rPr>
      </w:pPr>
      <w:r>
        <w:rPr>
          <w:sz w:val="20"/>
          <w:szCs w:val="20"/>
        </w:rPr>
        <w:t>Place the fixture over outlet box and secure with the mounting bolt</w:t>
      </w:r>
    </w:p>
    <w:p w:rsidR="009043C9" w:rsidRDefault="009043C9" w:rsidP="009043C9">
      <w:pPr>
        <w:spacing w:after="0"/>
        <w:rPr>
          <w:sz w:val="20"/>
          <w:szCs w:val="20"/>
        </w:rPr>
      </w:pPr>
    </w:p>
    <w:p w:rsidR="009043C9" w:rsidRPr="009043C9" w:rsidRDefault="00837B34" w:rsidP="009043C9">
      <w:pPr>
        <w:spacing w:after="0"/>
        <w:rPr>
          <w:sz w:val="20"/>
          <w:szCs w:val="20"/>
        </w:rPr>
      </w:pPr>
      <w:r>
        <w:rPr>
          <w:b/>
          <w:noProof/>
          <w:sz w:val="36"/>
          <w:szCs w:val="36"/>
          <w:lang w:eastAsia="en-CA"/>
        </w:rPr>
        <w:drawing>
          <wp:anchor distT="0" distB="0" distL="114300" distR="114300" simplePos="0" relativeHeight="251674624" behindDoc="1" locked="0" layoutInCell="1" allowOverlap="1" wp14:anchorId="372BA8E9" wp14:editId="20FBB57C">
            <wp:simplePos x="0" y="0"/>
            <wp:positionH relativeFrom="column">
              <wp:posOffset>359285</wp:posOffset>
            </wp:positionH>
            <wp:positionV relativeFrom="paragraph">
              <wp:posOffset>165100</wp:posOffset>
            </wp:positionV>
            <wp:extent cx="6047989" cy="435673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LED-INSTALL INSTRUCTIONS-2.JPG"/>
                    <pic:cNvPicPr/>
                  </pic:nvPicPr>
                  <pic:blipFill>
                    <a:blip r:embed="rId11">
                      <a:extLst>
                        <a:ext uri="{28A0092B-C50C-407E-A947-70E740481C1C}">
                          <a14:useLocalDpi xmlns:a14="http://schemas.microsoft.com/office/drawing/2010/main" val="0"/>
                        </a:ext>
                      </a:extLst>
                    </a:blip>
                    <a:stretch>
                      <a:fillRect/>
                    </a:stretch>
                  </pic:blipFill>
                  <pic:spPr>
                    <a:xfrm>
                      <a:off x="0" y="0"/>
                      <a:ext cx="6047989" cy="4356735"/>
                    </a:xfrm>
                    <a:prstGeom prst="rect">
                      <a:avLst/>
                    </a:prstGeom>
                  </pic:spPr>
                </pic:pic>
              </a:graphicData>
            </a:graphic>
            <wp14:sizeRelH relativeFrom="page">
              <wp14:pctWidth>0</wp14:pctWidth>
            </wp14:sizeRelH>
            <wp14:sizeRelV relativeFrom="page">
              <wp14:pctHeight>0</wp14:pctHeight>
            </wp14:sizeRelV>
          </wp:anchor>
        </w:drawing>
      </w:r>
    </w:p>
    <w:p w:rsidR="002C426F" w:rsidRDefault="002C426F" w:rsidP="00F542D5">
      <w:pPr>
        <w:spacing w:after="0"/>
        <w:rPr>
          <w:b/>
          <w:sz w:val="36"/>
          <w:szCs w:val="36"/>
        </w:rPr>
      </w:pPr>
    </w:p>
    <w:p w:rsidR="002C426F" w:rsidRDefault="002C426F" w:rsidP="00F542D5">
      <w:pPr>
        <w:spacing w:after="0"/>
        <w:rPr>
          <w:b/>
          <w:sz w:val="36"/>
          <w:szCs w:val="36"/>
        </w:rPr>
      </w:pPr>
    </w:p>
    <w:p w:rsidR="009132E8" w:rsidRPr="000A6523" w:rsidRDefault="009132E8" w:rsidP="00F542D5">
      <w:pPr>
        <w:spacing w:after="0"/>
        <w:rPr>
          <w:b/>
          <w:sz w:val="20"/>
          <w:szCs w:val="20"/>
        </w:rPr>
      </w:pPr>
    </w:p>
    <w:p w:rsidR="009132E8" w:rsidRDefault="009132E8"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E504A3" w:rsidP="00F542D5">
      <w:pPr>
        <w:spacing w:after="0"/>
        <w:rPr>
          <w:b/>
          <w:sz w:val="20"/>
          <w:szCs w:val="20"/>
        </w:rPr>
      </w:pPr>
      <w:r>
        <w:rPr>
          <w:b/>
          <w:noProof/>
          <w:sz w:val="20"/>
          <w:szCs w:val="20"/>
          <w:lang w:eastAsia="en-CA"/>
        </w:rPr>
        <w:lastRenderedPageBreak/>
        <w:drawing>
          <wp:anchor distT="0" distB="0" distL="114300" distR="114300" simplePos="0" relativeHeight="251675648" behindDoc="1" locked="0" layoutInCell="1" allowOverlap="1" wp14:anchorId="260194BA" wp14:editId="25B37492">
            <wp:simplePos x="0" y="0"/>
            <wp:positionH relativeFrom="column">
              <wp:posOffset>377190</wp:posOffset>
            </wp:positionH>
            <wp:positionV relativeFrom="paragraph">
              <wp:posOffset>-10160</wp:posOffset>
            </wp:positionV>
            <wp:extent cx="2491105" cy="313182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LED-INSTALL INSTRUCTIONS-4 FT MIN.JPG"/>
                    <pic:cNvPicPr/>
                  </pic:nvPicPr>
                  <pic:blipFill>
                    <a:blip r:embed="rId12">
                      <a:extLst>
                        <a:ext uri="{28A0092B-C50C-407E-A947-70E740481C1C}">
                          <a14:useLocalDpi xmlns:a14="http://schemas.microsoft.com/office/drawing/2010/main" val="0"/>
                        </a:ext>
                      </a:extLst>
                    </a:blip>
                    <a:stretch>
                      <a:fillRect/>
                    </a:stretch>
                  </pic:blipFill>
                  <pic:spPr>
                    <a:xfrm>
                      <a:off x="0" y="0"/>
                      <a:ext cx="2491105" cy="3131820"/>
                    </a:xfrm>
                    <a:prstGeom prst="rect">
                      <a:avLst/>
                    </a:prstGeom>
                  </pic:spPr>
                </pic:pic>
              </a:graphicData>
            </a:graphic>
            <wp14:sizeRelH relativeFrom="page">
              <wp14:pctWidth>0</wp14:pctWidth>
            </wp14:sizeRelH>
            <wp14:sizeRelV relativeFrom="page">
              <wp14:pctHeight>0</wp14:pctHeight>
            </wp14:sizeRelV>
          </wp:anchor>
        </w:drawing>
      </w: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727E5D" w:rsidRDefault="00727E5D" w:rsidP="00F542D5">
      <w:pPr>
        <w:spacing w:after="0"/>
        <w:rPr>
          <w:b/>
          <w:sz w:val="20"/>
          <w:szCs w:val="20"/>
        </w:rPr>
      </w:pPr>
    </w:p>
    <w:p w:rsidR="00D07FAD" w:rsidRDefault="00D07FAD" w:rsidP="00D07FAD">
      <w:pPr>
        <w:spacing w:after="0"/>
        <w:rPr>
          <w:b/>
          <w:sz w:val="20"/>
          <w:szCs w:val="20"/>
        </w:rPr>
      </w:pPr>
      <w:r>
        <w:rPr>
          <w:b/>
          <w:sz w:val="20"/>
          <w:szCs w:val="20"/>
        </w:rPr>
        <w:t xml:space="preserve">      </w:t>
      </w:r>
    </w:p>
    <w:p w:rsidR="00D07FAD" w:rsidRDefault="00D07FAD" w:rsidP="00D07FAD">
      <w:pPr>
        <w:spacing w:after="0"/>
        <w:rPr>
          <w:b/>
          <w:sz w:val="20"/>
          <w:szCs w:val="20"/>
        </w:rPr>
      </w:pPr>
    </w:p>
    <w:p w:rsidR="00D07FAD" w:rsidRDefault="00D07FAD" w:rsidP="00D07FAD">
      <w:pPr>
        <w:spacing w:after="0"/>
        <w:rPr>
          <w:b/>
          <w:sz w:val="24"/>
          <w:szCs w:val="24"/>
        </w:rPr>
      </w:pPr>
    </w:p>
    <w:p w:rsidR="00D07FAD" w:rsidRDefault="00D07FAD" w:rsidP="00D07FAD">
      <w:pPr>
        <w:spacing w:after="0"/>
        <w:rPr>
          <w:b/>
          <w:sz w:val="24"/>
          <w:szCs w:val="24"/>
        </w:rPr>
      </w:pPr>
    </w:p>
    <w:p w:rsidR="00D07FAD" w:rsidRDefault="00D07FAD" w:rsidP="00D07FAD">
      <w:pPr>
        <w:spacing w:after="0"/>
        <w:rPr>
          <w:b/>
          <w:sz w:val="24"/>
          <w:szCs w:val="24"/>
        </w:rPr>
      </w:pPr>
    </w:p>
    <w:p w:rsidR="00D07FAD" w:rsidRPr="00D07FAD" w:rsidRDefault="00D07FAD" w:rsidP="00D07FAD">
      <w:pPr>
        <w:spacing w:after="0"/>
        <w:rPr>
          <w:b/>
          <w:sz w:val="24"/>
          <w:szCs w:val="24"/>
        </w:rPr>
      </w:pPr>
      <w:r w:rsidRPr="00D07FAD">
        <w:rPr>
          <w:b/>
          <w:sz w:val="24"/>
          <w:szCs w:val="24"/>
        </w:rPr>
        <w:t xml:space="preserve">Indoor/Outdoor Wall Mount at minimum 4’ </w:t>
      </w:r>
      <w:r>
        <w:rPr>
          <w:b/>
          <w:sz w:val="24"/>
          <w:szCs w:val="24"/>
        </w:rPr>
        <w:t xml:space="preserve">   </w:t>
      </w:r>
      <w:r w:rsidRPr="00D07FAD">
        <w:rPr>
          <w:b/>
          <w:sz w:val="24"/>
          <w:szCs w:val="24"/>
        </w:rPr>
        <w:t>above ground</w:t>
      </w:r>
    </w:p>
    <w:p w:rsidR="00727E5D" w:rsidRDefault="00727E5D" w:rsidP="00F542D5">
      <w:pPr>
        <w:spacing w:after="0"/>
        <w:rPr>
          <w:b/>
          <w:sz w:val="20"/>
          <w:szCs w:val="20"/>
        </w:rPr>
      </w:pPr>
      <w:bookmarkStart w:id="0" w:name="_GoBack"/>
      <w:bookmarkEnd w:id="0"/>
    </w:p>
    <w:p w:rsidR="00727E5D" w:rsidRPr="000A6523" w:rsidRDefault="00727E5D" w:rsidP="00F542D5">
      <w:pPr>
        <w:spacing w:after="0"/>
        <w:rPr>
          <w:b/>
          <w:sz w:val="20"/>
          <w:szCs w:val="20"/>
        </w:rPr>
      </w:pPr>
    </w:p>
    <w:p w:rsidR="002C426F" w:rsidRDefault="002C426F" w:rsidP="00727E5D">
      <w:pPr>
        <w:spacing w:after="0"/>
        <w:rPr>
          <w:b/>
          <w:sz w:val="36"/>
          <w:szCs w:val="36"/>
        </w:rPr>
      </w:pPr>
    </w:p>
    <w:p w:rsidR="002C426F" w:rsidRDefault="002C426F" w:rsidP="00727E5D">
      <w:pPr>
        <w:spacing w:after="0"/>
        <w:rPr>
          <w:b/>
          <w:sz w:val="36"/>
          <w:szCs w:val="36"/>
        </w:rPr>
      </w:pPr>
    </w:p>
    <w:sectPr w:rsidR="002C426F" w:rsidSect="0091602E">
      <w:headerReference w:type="default" r:id="rId13"/>
      <w:footerReference w:type="default" r:id="rId14"/>
      <w:pgSz w:w="12240" w:h="15840"/>
      <w:pgMar w:top="720" w:right="720" w:bottom="720" w:left="720" w:header="708"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843" w:rsidRDefault="00874843" w:rsidP="007F463A">
      <w:pPr>
        <w:spacing w:after="0" w:line="240" w:lineRule="auto"/>
      </w:pPr>
      <w:r>
        <w:separator/>
      </w:r>
    </w:p>
  </w:endnote>
  <w:endnote w:type="continuationSeparator" w:id="0">
    <w:p w:rsidR="00874843" w:rsidRDefault="00874843" w:rsidP="007F4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D01" w:rsidRDefault="00C21D01" w:rsidP="007D08E9">
    <w:pPr>
      <w:pStyle w:val="Footer"/>
      <w:jc w:val="center"/>
    </w:pPr>
    <w:r>
      <w:t>RAB DESIGN LIGHTING INC.</w:t>
    </w:r>
    <w:r>
      <w:tab/>
    </w:r>
    <w:hyperlink r:id="rId1" w:history="1">
      <w:r w:rsidRPr="007D08E9">
        <w:rPr>
          <w:rStyle w:val="Hyperlink"/>
          <w:color w:val="auto"/>
          <w:u w:val="none"/>
        </w:rPr>
        <w:t>www.rabdesign.ca</w:t>
      </w:r>
    </w:hyperlink>
    <w:r>
      <w:tab/>
      <w:t xml:space="preserve">MODEL: </w:t>
    </w:r>
    <w:r w:rsidR="002C426F">
      <w:t>WL-LED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843" w:rsidRDefault="00874843" w:rsidP="007F463A">
      <w:pPr>
        <w:spacing w:after="0" w:line="240" w:lineRule="auto"/>
      </w:pPr>
      <w:r>
        <w:separator/>
      </w:r>
    </w:p>
  </w:footnote>
  <w:footnote w:type="continuationSeparator" w:id="0">
    <w:p w:rsidR="00874843" w:rsidRDefault="00874843" w:rsidP="007F46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D01" w:rsidRPr="0003312E" w:rsidRDefault="00C21D01" w:rsidP="002A7236">
    <w:pPr>
      <w:pStyle w:val="Header"/>
      <w:tabs>
        <w:tab w:val="left" w:pos="8590"/>
        <w:tab w:val="right" w:pos="10800"/>
      </w:tabs>
      <w:rPr>
        <w:rFonts w:ascii="Arial Black" w:hAnsi="Arial Black" w:cs="Aharoni"/>
        <w:b/>
        <w:sz w:val="28"/>
        <w:u w:val="dotted"/>
      </w:rPr>
    </w:pPr>
    <w:r>
      <w:rPr>
        <w:rFonts w:ascii="Arial Black" w:hAnsi="Arial Black" w:cs="Aharoni"/>
        <w:b/>
        <w:sz w:val="28"/>
        <w:u w:val="dotted"/>
      </w:rPr>
      <w:tab/>
    </w:r>
    <w:r>
      <w:rPr>
        <w:rFonts w:ascii="Arial Black" w:hAnsi="Arial Black" w:cs="Aharoni"/>
        <w:b/>
        <w:sz w:val="28"/>
        <w:u w:val="dotted"/>
      </w:rPr>
      <w:tab/>
    </w:r>
    <w:r>
      <w:rPr>
        <w:rFonts w:ascii="Arial Black" w:hAnsi="Arial Black" w:cs="Aharoni"/>
        <w:b/>
        <w:sz w:val="28"/>
        <w:u w:val="dotted"/>
      </w:rPr>
      <w:tab/>
    </w:r>
    <w:r w:rsidRPr="0003312E">
      <w:rPr>
        <w:rFonts w:ascii="Arial Black" w:hAnsi="Arial Black" w:cs="Aharoni"/>
        <w:b/>
        <w:noProof/>
        <w:sz w:val="28"/>
        <w:lang w:eastAsia="en-CA"/>
      </w:rPr>
      <w:drawing>
        <wp:inline distT="0" distB="0" distL="0" distR="0" wp14:anchorId="127F37CB" wp14:editId="358C2024">
          <wp:extent cx="1238250" cy="4286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428625"/>
                  </a:xfrm>
                  <a:prstGeom prst="rect">
                    <a:avLst/>
                  </a:prstGeom>
                  <a:noFill/>
                </pic:spPr>
              </pic:pic>
            </a:graphicData>
          </a:graphic>
        </wp:inline>
      </w:drawing>
    </w:r>
  </w:p>
  <w:p w:rsidR="00C21D01" w:rsidRPr="00D05251" w:rsidRDefault="00C21D01">
    <w:pPr>
      <w:pStyle w:val="Header"/>
      <w:rPr>
        <w:rFonts w:cs="Aharoni"/>
        <w:b/>
        <w:sz w:val="28"/>
      </w:rPr>
    </w:pPr>
    <w:r w:rsidRPr="00D05251">
      <w:rPr>
        <w:rFonts w:cs="Aharoni"/>
        <w:b/>
        <w:sz w:val="28"/>
      </w:rPr>
      <w:t>INSTAL</w:t>
    </w:r>
    <w:r w:rsidR="00920E5A">
      <w:rPr>
        <w:rFonts w:cs="Aharoni"/>
        <w:b/>
        <w:sz w:val="28"/>
      </w:rPr>
      <w:t>L</w:t>
    </w:r>
    <w:r w:rsidRPr="00D05251">
      <w:rPr>
        <w:rFonts w:cs="Aharoni"/>
        <w:b/>
        <w:sz w:val="28"/>
      </w:rPr>
      <w:t>ATION INSTRUCTIONS / NOTICE DE MONTAGE</w:t>
    </w:r>
    <w:r w:rsidRPr="00D05251">
      <w:rPr>
        <w:noProof/>
        <w:lang w:eastAsia="en-C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E6990"/>
    <w:multiLevelType w:val="hybridMultilevel"/>
    <w:tmpl w:val="1F0C8468"/>
    <w:lvl w:ilvl="0" w:tplc="0409000F">
      <w:start w:val="1"/>
      <w:numFmt w:val="decimal"/>
      <w:lvlText w:val="%1."/>
      <w:lvlJc w:val="left"/>
      <w:pPr>
        <w:tabs>
          <w:tab w:val="num" w:pos="720"/>
        </w:tabs>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6365035"/>
    <w:multiLevelType w:val="hybridMultilevel"/>
    <w:tmpl w:val="A8D45B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70D0D38"/>
    <w:multiLevelType w:val="multilevel"/>
    <w:tmpl w:val="A72E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812E87"/>
    <w:multiLevelType w:val="hybridMultilevel"/>
    <w:tmpl w:val="420A0B1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1676AAB"/>
    <w:multiLevelType w:val="multilevel"/>
    <w:tmpl w:val="01A45A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246721"/>
    <w:multiLevelType w:val="hybridMultilevel"/>
    <w:tmpl w:val="9FBA5512"/>
    <w:lvl w:ilvl="0" w:tplc="0409000F">
      <w:start w:val="1"/>
      <w:numFmt w:val="decimal"/>
      <w:lvlText w:val="%1."/>
      <w:lvlJc w:val="left"/>
      <w:pPr>
        <w:tabs>
          <w:tab w:val="num" w:pos="720"/>
        </w:tabs>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2684A77"/>
    <w:multiLevelType w:val="hybridMultilevel"/>
    <w:tmpl w:val="F98E465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457D2293"/>
    <w:multiLevelType w:val="hybridMultilevel"/>
    <w:tmpl w:val="29866A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6CB2133"/>
    <w:multiLevelType w:val="hybridMultilevel"/>
    <w:tmpl w:val="E8BC0B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9981876"/>
    <w:multiLevelType w:val="hybridMultilevel"/>
    <w:tmpl w:val="55E0F01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56333190"/>
    <w:multiLevelType w:val="hybridMultilevel"/>
    <w:tmpl w:val="4A2268E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72E15FE6"/>
    <w:multiLevelType w:val="hybridMultilevel"/>
    <w:tmpl w:val="D46E16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6"/>
  </w:num>
  <w:num w:numId="4">
    <w:abstractNumId w:val="2"/>
  </w:num>
  <w:num w:numId="5">
    <w:abstractNumId w:val="4"/>
  </w:num>
  <w:num w:numId="6">
    <w:abstractNumId w:val="3"/>
  </w:num>
  <w:num w:numId="7">
    <w:abstractNumId w:val="11"/>
  </w:num>
  <w:num w:numId="8">
    <w:abstractNumId w:val="10"/>
  </w:num>
  <w:num w:numId="9">
    <w:abstractNumId w:val="5"/>
  </w:num>
  <w:num w:numId="10">
    <w:abstractNumId w:val="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63A"/>
    <w:rsid w:val="00022D80"/>
    <w:rsid w:val="0003312E"/>
    <w:rsid w:val="0004152A"/>
    <w:rsid w:val="000A6523"/>
    <w:rsid w:val="000B0F3D"/>
    <w:rsid w:val="000F3F58"/>
    <w:rsid w:val="00114BD1"/>
    <w:rsid w:val="00132596"/>
    <w:rsid w:val="00140B2A"/>
    <w:rsid w:val="00263EDD"/>
    <w:rsid w:val="002A7236"/>
    <w:rsid w:val="002C426F"/>
    <w:rsid w:val="002D14B1"/>
    <w:rsid w:val="002D4446"/>
    <w:rsid w:val="002D738F"/>
    <w:rsid w:val="00325E8A"/>
    <w:rsid w:val="00357789"/>
    <w:rsid w:val="003A0559"/>
    <w:rsid w:val="003D2449"/>
    <w:rsid w:val="00482A82"/>
    <w:rsid w:val="004C53D4"/>
    <w:rsid w:val="005212D7"/>
    <w:rsid w:val="005503D4"/>
    <w:rsid w:val="005C1A17"/>
    <w:rsid w:val="006036F0"/>
    <w:rsid w:val="006C3C30"/>
    <w:rsid w:val="00727E5D"/>
    <w:rsid w:val="007523C4"/>
    <w:rsid w:val="007D08E9"/>
    <w:rsid w:val="007F463A"/>
    <w:rsid w:val="0083778E"/>
    <w:rsid w:val="00837B34"/>
    <w:rsid w:val="0085712E"/>
    <w:rsid w:val="00863AF7"/>
    <w:rsid w:val="00874843"/>
    <w:rsid w:val="009043C9"/>
    <w:rsid w:val="009132E8"/>
    <w:rsid w:val="0091602E"/>
    <w:rsid w:val="00920E5A"/>
    <w:rsid w:val="00930152"/>
    <w:rsid w:val="009D14FD"/>
    <w:rsid w:val="009F68B4"/>
    <w:rsid w:val="00A15320"/>
    <w:rsid w:val="00A16C83"/>
    <w:rsid w:val="00AB557B"/>
    <w:rsid w:val="00AE22F0"/>
    <w:rsid w:val="00AE5C73"/>
    <w:rsid w:val="00B147C5"/>
    <w:rsid w:val="00BA077E"/>
    <w:rsid w:val="00BB0E73"/>
    <w:rsid w:val="00C21D01"/>
    <w:rsid w:val="00C32733"/>
    <w:rsid w:val="00C33BB6"/>
    <w:rsid w:val="00C56C80"/>
    <w:rsid w:val="00CB5933"/>
    <w:rsid w:val="00CC17E8"/>
    <w:rsid w:val="00D05251"/>
    <w:rsid w:val="00D07FAD"/>
    <w:rsid w:val="00D2673D"/>
    <w:rsid w:val="00DA659A"/>
    <w:rsid w:val="00DC4110"/>
    <w:rsid w:val="00E504A3"/>
    <w:rsid w:val="00E549C5"/>
    <w:rsid w:val="00E84378"/>
    <w:rsid w:val="00E97A29"/>
    <w:rsid w:val="00ED3D38"/>
    <w:rsid w:val="00F07C78"/>
    <w:rsid w:val="00F139C6"/>
    <w:rsid w:val="00F542D5"/>
    <w:rsid w:val="00F85F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63A"/>
  </w:style>
  <w:style w:type="paragraph" w:styleId="Footer">
    <w:name w:val="footer"/>
    <w:basedOn w:val="Normal"/>
    <w:link w:val="FooterChar"/>
    <w:uiPriority w:val="99"/>
    <w:unhideWhenUsed/>
    <w:rsid w:val="007F4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63A"/>
  </w:style>
  <w:style w:type="character" w:styleId="Hyperlink">
    <w:name w:val="Hyperlink"/>
    <w:basedOn w:val="DefaultParagraphFont"/>
    <w:uiPriority w:val="99"/>
    <w:unhideWhenUsed/>
    <w:rsid w:val="007D08E9"/>
    <w:rPr>
      <w:color w:val="0000FF" w:themeColor="hyperlink"/>
      <w:u w:val="single"/>
    </w:rPr>
  </w:style>
  <w:style w:type="paragraph" w:styleId="BalloonText">
    <w:name w:val="Balloon Text"/>
    <w:basedOn w:val="Normal"/>
    <w:link w:val="BalloonTextChar"/>
    <w:uiPriority w:val="99"/>
    <w:semiHidden/>
    <w:unhideWhenUsed/>
    <w:rsid w:val="007D0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8E9"/>
    <w:rPr>
      <w:rFonts w:ascii="Tahoma" w:hAnsi="Tahoma" w:cs="Tahoma"/>
      <w:sz w:val="16"/>
      <w:szCs w:val="16"/>
    </w:rPr>
  </w:style>
  <w:style w:type="paragraph" w:styleId="ListParagraph">
    <w:name w:val="List Paragraph"/>
    <w:basedOn w:val="Normal"/>
    <w:uiPriority w:val="34"/>
    <w:qFormat/>
    <w:rsid w:val="00863AF7"/>
    <w:pPr>
      <w:ind w:left="720"/>
      <w:contextualSpacing/>
    </w:pPr>
  </w:style>
  <w:style w:type="paragraph" w:styleId="HTMLPreformatted">
    <w:name w:val="HTML Preformatted"/>
    <w:basedOn w:val="Normal"/>
    <w:link w:val="HTMLPreformattedChar"/>
    <w:uiPriority w:val="99"/>
    <w:semiHidden/>
    <w:unhideWhenUsed/>
    <w:rsid w:val="00ED3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semiHidden/>
    <w:rsid w:val="00ED3D38"/>
    <w:rPr>
      <w:rFonts w:ascii="Courier New" w:eastAsia="Times New Roman" w:hAnsi="Courier New" w:cs="Courier New"/>
      <w:sz w:val="20"/>
      <w:szCs w:val="20"/>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63A"/>
  </w:style>
  <w:style w:type="paragraph" w:styleId="Footer">
    <w:name w:val="footer"/>
    <w:basedOn w:val="Normal"/>
    <w:link w:val="FooterChar"/>
    <w:uiPriority w:val="99"/>
    <w:unhideWhenUsed/>
    <w:rsid w:val="007F4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63A"/>
  </w:style>
  <w:style w:type="character" w:styleId="Hyperlink">
    <w:name w:val="Hyperlink"/>
    <w:basedOn w:val="DefaultParagraphFont"/>
    <w:uiPriority w:val="99"/>
    <w:unhideWhenUsed/>
    <w:rsid w:val="007D08E9"/>
    <w:rPr>
      <w:color w:val="0000FF" w:themeColor="hyperlink"/>
      <w:u w:val="single"/>
    </w:rPr>
  </w:style>
  <w:style w:type="paragraph" w:styleId="BalloonText">
    <w:name w:val="Balloon Text"/>
    <w:basedOn w:val="Normal"/>
    <w:link w:val="BalloonTextChar"/>
    <w:uiPriority w:val="99"/>
    <w:semiHidden/>
    <w:unhideWhenUsed/>
    <w:rsid w:val="007D0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8E9"/>
    <w:rPr>
      <w:rFonts w:ascii="Tahoma" w:hAnsi="Tahoma" w:cs="Tahoma"/>
      <w:sz w:val="16"/>
      <w:szCs w:val="16"/>
    </w:rPr>
  </w:style>
  <w:style w:type="paragraph" w:styleId="ListParagraph">
    <w:name w:val="List Paragraph"/>
    <w:basedOn w:val="Normal"/>
    <w:uiPriority w:val="34"/>
    <w:qFormat/>
    <w:rsid w:val="00863AF7"/>
    <w:pPr>
      <w:ind w:left="720"/>
      <w:contextualSpacing/>
    </w:pPr>
  </w:style>
  <w:style w:type="paragraph" w:styleId="HTMLPreformatted">
    <w:name w:val="HTML Preformatted"/>
    <w:basedOn w:val="Normal"/>
    <w:link w:val="HTMLPreformattedChar"/>
    <w:uiPriority w:val="99"/>
    <w:semiHidden/>
    <w:unhideWhenUsed/>
    <w:rsid w:val="00ED3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semiHidden/>
    <w:rsid w:val="00ED3D38"/>
    <w:rPr>
      <w:rFonts w:ascii="Courier New" w:eastAsia="Times New Roman" w:hAnsi="Courier New" w:cs="Courier New"/>
      <w:sz w:val="20"/>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5805">
      <w:bodyDiv w:val="1"/>
      <w:marLeft w:val="0"/>
      <w:marRight w:val="0"/>
      <w:marTop w:val="0"/>
      <w:marBottom w:val="0"/>
      <w:divBdr>
        <w:top w:val="none" w:sz="0" w:space="0" w:color="auto"/>
        <w:left w:val="none" w:sz="0" w:space="0" w:color="auto"/>
        <w:bottom w:val="none" w:sz="0" w:space="0" w:color="auto"/>
        <w:right w:val="none" w:sz="0" w:space="0" w:color="auto"/>
      </w:divBdr>
    </w:div>
    <w:div w:id="156697006">
      <w:bodyDiv w:val="1"/>
      <w:marLeft w:val="0"/>
      <w:marRight w:val="0"/>
      <w:marTop w:val="0"/>
      <w:marBottom w:val="0"/>
      <w:divBdr>
        <w:top w:val="none" w:sz="0" w:space="0" w:color="auto"/>
        <w:left w:val="none" w:sz="0" w:space="0" w:color="auto"/>
        <w:bottom w:val="none" w:sz="0" w:space="0" w:color="auto"/>
        <w:right w:val="none" w:sz="0" w:space="0" w:color="auto"/>
      </w:divBdr>
    </w:div>
    <w:div w:id="191767882">
      <w:bodyDiv w:val="1"/>
      <w:marLeft w:val="0"/>
      <w:marRight w:val="0"/>
      <w:marTop w:val="0"/>
      <w:marBottom w:val="0"/>
      <w:divBdr>
        <w:top w:val="none" w:sz="0" w:space="0" w:color="auto"/>
        <w:left w:val="none" w:sz="0" w:space="0" w:color="auto"/>
        <w:bottom w:val="none" w:sz="0" w:space="0" w:color="auto"/>
        <w:right w:val="none" w:sz="0" w:space="0" w:color="auto"/>
      </w:divBdr>
    </w:div>
    <w:div w:id="814688456">
      <w:bodyDiv w:val="1"/>
      <w:marLeft w:val="0"/>
      <w:marRight w:val="0"/>
      <w:marTop w:val="0"/>
      <w:marBottom w:val="0"/>
      <w:divBdr>
        <w:top w:val="none" w:sz="0" w:space="0" w:color="auto"/>
        <w:left w:val="none" w:sz="0" w:space="0" w:color="auto"/>
        <w:bottom w:val="none" w:sz="0" w:space="0" w:color="auto"/>
        <w:right w:val="none" w:sz="0" w:space="0" w:color="auto"/>
      </w:divBdr>
    </w:div>
    <w:div w:id="1057708424">
      <w:bodyDiv w:val="1"/>
      <w:marLeft w:val="0"/>
      <w:marRight w:val="0"/>
      <w:marTop w:val="0"/>
      <w:marBottom w:val="0"/>
      <w:divBdr>
        <w:top w:val="none" w:sz="0" w:space="0" w:color="auto"/>
        <w:left w:val="none" w:sz="0" w:space="0" w:color="auto"/>
        <w:bottom w:val="none" w:sz="0" w:space="0" w:color="auto"/>
        <w:right w:val="none" w:sz="0" w:space="0" w:color="auto"/>
      </w:divBdr>
    </w:div>
    <w:div w:id="1348364953">
      <w:bodyDiv w:val="1"/>
      <w:marLeft w:val="0"/>
      <w:marRight w:val="0"/>
      <w:marTop w:val="0"/>
      <w:marBottom w:val="0"/>
      <w:divBdr>
        <w:top w:val="none" w:sz="0" w:space="0" w:color="auto"/>
        <w:left w:val="none" w:sz="0" w:space="0" w:color="auto"/>
        <w:bottom w:val="none" w:sz="0" w:space="0" w:color="auto"/>
        <w:right w:val="none" w:sz="0" w:space="0" w:color="auto"/>
      </w:divBdr>
    </w:div>
    <w:div w:id="158001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abdesign.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899E8-2065-4DE9-B113-95D337645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Durzynski</dc:creator>
  <cp:lastModifiedBy>Bianca Jerca</cp:lastModifiedBy>
  <cp:revision>5</cp:revision>
  <cp:lastPrinted>2014-12-05T21:35:00Z</cp:lastPrinted>
  <dcterms:created xsi:type="dcterms:W3CDTF">2014-12-05T18:39:00Z</dcterms:created>
  <dcterms:modified xsi:type="dcterms:W3CDTF">2014-12-05T21:50:00Z</dcterms:modified>
</cp:coreProperties>
</file>