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2D5" w:rsidRDefault="00F542D5" w:rsidP="00F542D5">
      <w:pPr>
        <w:jc w:val="center"/>
        <w:rPr>
          <w:b/>
          <w:sz w:val="36"/>
          <w:szCs w:val="36"/>
          <w:u w:val="thick"/>
        </w:rPr>
      </w:pPr>
      <w:r w:rsidRPr="00AE22F0">
        <w:rPr>
          <w:noProof/>
          <w:lang w:eastAsia="en-CA"/>
        </w:rPr>
        <mc:AlternateContent>
          <mc:Choice Requires="wpg">
            <w:drawing>
              <wp:anchor distT="0" distB="0" distL="114300" distR="114300" simplePos="0" relativeHeight="251673600" behindDoc="1" locked="0" layoutInCell="1" allowOverlap="1" wp14:anchorId="4879D0E6" wp14:editId="044FF122">
                <wp:simplePos x="0" y="0"/>
                <wp:positionH relativeFrom="column">
                  <wp:posOffset>41275</wp:posOffset>
                </wp:positionH>
                <wp:positionV relativeFrom="paragraph">
                  <wp:posOffset>409575</wp:posOffset>
                </wp:positionV>
                <wp:extent cx="6793865" cy="1028700"/>
                <wp:effectExtent l="0" t="0" r="26035" b="19050"/>
                <wp:wrapThrough wrapText="bothSides">
                  <wp:wrapPolygon edited="0">
                    <wp:start x="242" y="0"/>
                    <wp:lineTo x="0" y="1600"/>
                    <wp:lineTo x="0" y="20000"/>
                    <wp:lineTo x="182" y="21600"/>
                    <wp:lineTo x="21441" y="21600"/>
                    <wp:lineTo x="21622" y="20000"/>
                    <wp:lineTo x="21622" y="1600"/>
                    <wp:lineTo x="21441" y="0"/>
                    <wp:lineTo x="242" y="0"/>
                  </wp:wrapPolygon>
                </wp:wrapThrough>
                <wp:docPr id="27" name="Group 27"/>
                <wp:cNvGraphicFramePr/>
                <a:graphic xmlns:a="http://schemas.openxmlformats.org/drawingml/2006/main">
                  <a:graphicData uri="http://schemas.microsoft.com/office/word/2010/wordprocessingGroup">
                    <wpg:wgp>
                      <wpg:cNvGrpSpPr/>
                      <wpg:grpSpPr>
                        <a:xfrm>
                          <a:off x="0" y="0"/>
                          <a:ext cx="6793865" cy="1028700"/>
                          <a:chOff x="0" y="0"/>
                          <a:chExt cx="6793865" cy="1084521"/>
                        </a:xfrm>
                      </wpg:grpSpPr>
                      <wps:wsp>
                        <wps:cNvPr id="28" name="Rounded Rectangle 28"/>
                        <wps:cNvSpPr/>
                        <wps:spPr>
                          <a:xfrm>
                            <a:off x="0" y="0"/>
                            <a:ext cx="6793865" cy="1084521"/>
                          </a:xfrm>
                          <a:prstGeom prst="roundRect">
                            <a:avLst/>
                          </a:prstGeom>
                          <a:solidFill>
                            <a:srgbClr val="C0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9" name="Picture 29"/>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63794" y="63795"/>
                            <a:ext cx="1360968" cy="903767"/>
                          </a:xfrm>
                          <a:prstGeom prst="rect">
                            <a:avLst/>
                          </a:prstGeom>
                          <a:noFill/>
                        </pic:spPr>
                      </pic:pic>
                      <wps:wsp>
                        <wps:cNvPr id="30" name="Text Box 2"/>
                        <wps:cNvSpPr txBox="1">
                          <a:spLocks noChangeArrowheads="1"/>
                        </wps:cNvSpPr>
                        <wps:spPr bwMode="auto">
                          <a:xfrm>
                            <a:off x="1254641" y="0"/>
                            <a:ext cx="1765005" cy="595423"/>
                          </a:xfrm>
                          <a:prstGeom prst="rect">
                            <a:avLst/>
                          </a:prstGeom>
                          <a:noFill/>
                          <a:ln w="9525">
                            <a:noFill/>
                            <a:miter lim="800000"/>
                            <a:headEnd/>
                            <a:tailEnd/>
                          </a:ln>
                        </wps:spPr>
                        <wps:txbx>
                          <w:txbxContent>
                            <w:p w:rsidR="00C21D01" w:rsidRPr="0004152A" w:rsidRDefault="00C21D01" w:rsidP="00F542D5">
                              <w:pPr>
                                <w:spacing w:after="20" w:line="240" w:lineRule="auto"/>
                                <w:rPr>
                                  <w:rFonts w:cs="Aharoni"/>
                                  <w:b/>
                                  <w:color w:val="FFFFFF" w:themeColor="background1"/>
                                  <w:sz w:val="18"/>
                                </w:rPr>
                              </w:pPr>
                              <w:r w:rsidRPr="0004152A">
                                <w:rPr>
                                  <w:rFonts w:cs="Aharoni"/>
                                  <w:b/>
                                  <w:color w:val="FFFFFF" w:themeColor="background1"/>
                                  <w:sz w:val="32"/>
                                </w:rPr>
                                <w:t>WARNING</w:t>
                              </w:r>
                            </w:p>
                            <w:p w:rsidR="00C21D01" w:rsidRPr="0004152A" w:rsidRDefault="00C21D01" w:rsidP="00F542D5">
                              <w:pPr>
                                <w:spacing w:after="20" w:line="240" w:lineRule="auto"/>
                                <w:rPr>
                                  <w:rFonts w:cs="Aharoni"/>
                                  <w:b/>
                                  <w:color w:val="FFFFFF" w:themeColor="background1"/>
                                  <w:sz w:val="18"/>
                                </w:rPr>
                              </w:pPr>
                              <w:r w:rsidRPr="0004152A">
                                <w:rPr>
                                  <w:rFonts w:cs="Aharoni"/>
                                  <w:b/>
                                  <w:color w:val="FFFFFF" w:themeColor="background1"/>
                                  <w:sz w:val="18"/>
                                </w:rPr>
                                <w:t>ELECTRICAL SHOCK HAZARD</w:t>
                              </w:r>
                            </w:p>
                          </w:txbxContent>
                        </wps:txbx>
                        <wps:bodyPr rot="0" vert="horz" wrap="square" lIns="91440" tIns="45720" rIns="91440" bIns="45720" anchor="t" anchorCtr="0">
                          <a:noAutofit/>
                        </wps:bodyPr>
                      </wps:wsp>
                      <wps:wsp>
                        <wps:cNvPr id="31" name="Text Box 2"/>
                        <wps:cNvSpPr txBox="1">
                          <a:spLocks noChangeArrowheads="1"/>
                        </wps:cNvSpPr>
                        <wps:spPr bwMode="auto">
                          <a:xfrm>
                            <a:off x="1254641" y="489526"/>
                            <a:ext cx="1764665" cy="594995"/>
                          </a:xfrm>
                          <a:prstGeom prst="rect">
                            <a:avLst/>
                          </a:prstGeom>
                          <a:noFill/>
                          <a:ln w="9525">
                            <a:noFill/>
                            <a:miter lim="800000"/>
                            <a:headEnd/>
                            <a:tailEnd/>
                          </a:ln>
                        </wps:spPr>
                        <wps:txbx>
                          <w:txbxContent>
                            <w:p w:rsidR="00C21D01" w:rsidRPr="0004152A" w:rsidRDefault="00C21D01" w:rsidP="00F542D5">
                              <w:pPr>
                                <w:spacing w:after="20" w:line="240" w:lineRule="auto"/>
                                <w:rPr>
                                  <w:rFonts w:cs="Aharoni"/>
                                  <w:b/>
                                  <w:color w:val="FFFFFF" w:themeColor="background1"/>
                                  <w:sz w:val="18"/>
                                </w:rPr>
                              </w:pPr>
                              <w:r>
                                <w:rPr>
                                  <w:rFonts w:cs="Aharoni"/>
                                  <w:b/>
                                  <w:color w:val="FFFFFF" w:themeColor="background1"/>
                                  <w:sz w:val="32"/>
                                </w:rPr>
                                <w:t>AVERTISSEMENT</w:t>
                              </w:r>
                            </w:p>
                            <w:p w:rsidR="00C21D01" w:rsidRPr="0004152A" w:rsidRDefault="00C21D01" w:rsidP="00F542D5">
                              <w:pPr>
                                <w:spacing w:after="20" w:line="240" w:lineRule="auto"/>
                                <w:rPr>
                                  <w:rFonts w:cs="Aharoni"/>
                                  <w:b/>
                                  <w:color w:val="FFFFFF" w:themeColor="background1"/>
                                  <w:sz w:val="18"/>
                                </w:rPr>
                              </w:pPr>
                              <w:r>
                                <w:rPr>
                                  <w:rFonts w:cs="Aharoni"/>
                                  <w:b/>
                                  <w:color w:val="FFFFFF" w:themeColor="background1"/>
                                  <w:sz w:val="18"/>
                                </w:rPr>
                                <w:t>RISQUE D’ÉLECTROCUTION</w:t>
                              </w:r>
                            </w:p>
                          </w:txbxContent>
                        </wps:txbx>
                        <wps:bodyPr rot="0" vert="horz" wrap="square" lIns="91440" tIns="45720" rIns="91440" bIns="45720" anchor="t" anchorCtr="0">
                          <a:noAutofit/>
                        </wps:bodyPr>
                      </wps:wsp>
                      <wps:wsp>
                        <wps:cNvPr id="288" name="Text Box 2"/>
                        <wps:cNvSpPr txBox="1">
                          <a:spLocks noChangeArrowheads="1"/>
                        </wps:cNvSpPr>
                        <wps:spPr bwMode="auto">
                          <a:xfrm>
                            <a:off x="3327990" y="63767"/>
                            <a:ext cx="3465875" cy="489277"/>
                          </a:xfrm>
                          <a:prstGeom prst="rect">
                            <a:avLst/>
                          </a:prstGeom>
                          <a:noFill/>
                          <a:ln w="9525">
                            <a:noFill/>
                            <a:miter lim="800000"/>
                            <a:headEnd/>
                            <a:tailEnd/>
                          </a:ln>
                        </wps:spPr>
                        <wps:txbx>
                          <w:txbxContent>
                            <w:p w:rsidR="00C21D01" w:rsidRPr="00CB5933" w:rsidRDefault="00C21D01" w:rsidP="00F542D5">
                              <w:pPr>
                                <w:spacing w:after="20" w:line="240" w:lineRule="auto"/>
                                <w:rPr>
                                  <w:rFonts w:cs="Aharoni"/>
                                  <w:b/>
                                  <w:color w:val="FFFFFF" w:themeColor="background1"/>
                                  <w:sz w:val="18"/>
                                </w:rPr>
                              </w:pPr>
                              <w:r w:rsidRPr="00CB5933">
                                <w:rPr>
                                  <w:rFonts w:cs="Aharoni"/>
                                  <w:b/>
                                  <w:color w:val="FFFFFF" w:themeColor="background1"/>
                                  <w:sz w:val="28"/>
                                </w:rPr>
                                <w:t>READ, UNDERSTAND</w:t>
                              </w:r>
                              <w:r w:rsidRPr="00CB5933">
                                <w:rPr>
                                  <w:rFonts w:cs="Aharoni"/>
                                  <w:b/>
                                  <w:color w:val="FFFFFF" w:themeColor="background1"/>
                                  <w:sz w:val="18"/>
                                  <w:szCs w:val="18"/>
                                </w:rPr>
                                <w:t xml:space="preserve">, and </w:t>
                              </w:r>
                              <w:r w:rsidRPr="00CB5933">
                                <w:rPr>
                                  <w:rFonts w:cs="Aharoni"/>
                                  <w:b/>
                                  <w:color w:val="FFFFFF" w:themeColor="background1"/>
                                  <w:sz w:val="28"/>
                                  <w:szCs w:val="28"/>
                                </w:rPr>
                                <w:t xml:space="preserve">FOLLOW </w:t>
                              </w:r>
                              <w:r w:rsidRPr="00CB5933">
                                <w:rPr>
                                  <w:rFonts w:cs="Aharoni"/>
                                  <w:b/>
                                  <w:color w:val="FFFFFF" w:themeColor="background1"/>
                                  <w:sz w:val="18"/>
                                  <w:szCs w:val="18"/>
                                </w:rPr>
                                <w:t xml:space="preserve">these instructions before installing the </w:t>
                              </w:r>
                              <w:r>
                                <w:rPr>
                                  <w:rFonts w:cs="Aharoni"/>
                                  <w:b/>
                                  <w:color w:val="FFFFFF" w:themeColor="background1"/>
                                  <w:sz w:val="18"/>
                                  <w:szCs w:val="18"/>
                                </w:rPr>
                                <w:t>equipment</w:t>
                              </w:r>
                              <w:r w:rsidRPr="00CB5933">
                                <w:rPr>
                                  <w:rFonts w:cs="Aharoni"/>
                                  <w:b/>
                                  <w:color w:val="FFFFFF" w:themeColor="background1"/>
                                  <w:sz w:val="18"/>
                                  <w:szCs w:val="18"/>
                                </w:rPr>
                                <w:t>.</w:t>
                              </w:r>
                            </w:p>
                          </w:txbxContent>
                        </wps:txbx>
                        <wps:bodyPr rot="0" vert="horz" wrap="square" lIns="91440" tIns="45720" rIns="91440" bIns="45720" anchor="t" anchorCtr="0">
                          <a:noAutofit/>
                        </wps:bodyPr>
                      </wps:wsp>
                      <wps:wsp>
                        <wps:cNvPr id="289" name="Text Box 2"/>
                        <wps:cNvSpPr txBox="1">
                          <a:spLocks noChangeArrowheads="1"/>
                        </wps:cNvSpPr>
                        <wps:spPr bwMode="auto">
                          <a:xfrm>
                            <a:off x="3327990" y="489555"/>
                            <a:ext cx="3465875" cy="530747"/>
                          </a:xfrm>
                          <a:prstGeom prst="rect">
                            <a:avLst/>
                          </a:prstGeom>
                          <a:noFill/>
                          <a:ln w="9525">
                            <a:noFill/>
                            <a:miter lim="800000"/>
                            <a:headEnd/>
                            <a:tailEnd/>
                          </a:ln>
                        </wps:spPr>
                        <wps:txbx>
                          <w:txbxContent>
                            <w:p w:rsidR="00C21D01" w:rsidRPr="00CB5933" w:rsidRDefault="00C21D01" w:rsidP="00F542D5">
                              <w:pPr>
                                <w:spacing w:after="20" w:line="240" w:lineRule="auto"/>
                                <w:rPr>
                                  <w:rFonts w:cs="Aharoni"/>
                                  <w:b/>
                                  <w:color w:val="FFFFFF" w:themeColor="background1"/>
                                  <w:sz w:val="18"/>
                                  <w:szCs w:val="18"/>
                                </w:rPr>
                              </w:pPr>
                              <w:r w:rsidRPr="00CB5933">
                                <w:rPr>
                                  <w:rFonts w:cs="Aharoni"/>
                                  <w:b/>
                                  <w:color w:val="FFFFFF" w:themeColor="background1"/>
                                  <w:sz w:val="32"/>
                                </w:rPr>
                                <w:t xml:space="preserve">LIRE, COMPRENDRE </w:t>
                              </w:r>
                              <w:r w:rsidRPr="00CB5933">
                                <w:rPr>
                                  <w:rFonts w:cs="Aharoni"/>
                                  <w:b/>
                                  <w:color w:val="FFFFFF" w:themeColor="background1"/>
                                  <w:sz w:val="18"/>
                                  <w:szCs w:val="18"/>
                                </w:rPr>
                                <w:t>ET</w:t>
                              </w:r>
                              <w:r w:rsidRPr="00CB5933">
                                <w:rPr>
                                  <w:rFonts w:cs="Aharoni"/>
                                  <w:b/>
                                  <w:color w:val="FFFFFF" w:themeColor="background1"/>
                                  <w:sz w:val="32"/>
                                </w:rPr>
                                <w:t xml:space="preserve"> SUIVRE</w:t>
                              </w:r>
                              <w:r w:rsidR="00D03F62">
                                <w:rPr>
                                  <w:rFonts w:cs="Aharoni"/>
                                  <w:b/>
                                  <w:color w:val="FFFFFF" w:themeColor="background1"/>
                                  <w:sz w:val="18"/>
                                  <w:szCs w:val="18"/>
                                </w:rPr>
                                <w:t xml:space="preserve"> CES DIRECTIVES</w:t>
                              </w:r>
                              <w:r w:rsidRPr="00CB5933">
                                <w:rPr>
                                  <w:rFonts w:cs="Aharoni"/>
                                  <w:b/>
                                  <w:color w:val="FFFFFF" w:themeColor="background1"/>
                                  <w:sz w:val="32"/>
                                </w:rPr>
                                <w:t xml:space="preserve"> </w:t>
                              </w:r>
                              <w:r w:rsidR="00D03F62">
                                <w:rPr>
                                  <w:rFonts w:cs="Aharoni"/>
                                  <w:b/>
                                  <w:color w:val="FFFFFF" w:themeColor="background1"/>
                                  <w:sz w:val="18"/>
                                  <w:szCs w:val="18"/>
                                </w:rPr>
                                <w:t xml:space="preserve">AVANT </w:t>
                              </w:r>
                              <w:proofErr w:type="gramStart"/>
                              <w:r w:rsidR="00D03F62">
                                <w:rPr>
                                  <w:rFonts w:cs="Aharoni"/>
                                  <w:b/>
                                  <w:color w:val="FFFFFF" w:themeColor="background1"/>
                                  <w:sz w:val="18"/>
                                  <w:szCs w:val="18"/>
                                </w:rPr>
                                <w:t>D’INSTALLER  L’ÉQUIPEMENT</w:t>
                              </w:r>
                              <w:proofErr w:type="gramEnd"/>
                              <w:r w:rsidRPr="00CB5933">
                                <w:rPr>
                                  <w:rFonts w:cs="Aharoni"/>
                                  <w:b/>
                                  <w:color w:val="FFFFFF" w:themeColor="background1"/>
                                  <w:sz w:val="18"/>
                                  <w:szCs w:val="18"/>
                                </w:rPr>
                                <w:t>.</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left:0;text-align:left;margin-left:3.25pt;margin-top:32.25pt;width:534.95pt;height:81pt;z-index:-251642880" coordsize="67938,10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">
                <v:roundrect id="Rounded Rectangle 28" o:spid="_x0000_s1027" style="position:absolute;width:67938;height:108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aZD8IA&#10;AADbAAAADwAAAGRycy9kb3ducmV2LnhtbERPy2rCQBTdC/7DcIXu6sS0FIlOgqgtpdAWn7i8Zq5J&#10;MHMnZKYx/fvOouDycN7zrDe16Kh1lWUFk3EEgji3uuJCwX73+jgF4TyyxtoyKfglB1k6HMwx0fbG&#10;G+q2vhAhhF2CCkrvm0RKl5dk0I1tQxy4i20N+gDbQuoWbyHc1DKOohdpsOLQUGJDy5Ly6/bHKHiT&#10;H8/xav3VHfC4P33Gy+9z9ySVehj1ixkIT72/i//d71pBHMaGL+EH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NpkPwgAAANsAAAAPAAAAAAAAAAAAAAAAAJgCAABkcnMvZG93&#10;bnJldi54bWxQSwUGAAAAAAQABAD1AAAAhwMAAAAA&#10;" fillcolor="#c00000" strokecolor="#c00000"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8" type="#_x0000_t75" style="position:absolute;left:637;top:637;width:13610;height:90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bM5HDAAAA2wAAAA8AAABkcnMvZG93bnJldi54bWxEj0FrwkAUhO+C/2F5BW+6UUutqauIIhTB&#10;Q229P7LPJJh9G7JPjf56Vyh4HGbmG2a2aF2lLtSE0rOB4SABRZx5W3Ju4O930/8EFQTZYuWZDNwo&#10;wGLe7cwwtf7KP3TZS64ihEOKBgqROtU6ZAU5DANfE0fv6BuHEmWTa9vgNcJdpUdJ8qEdlhwXCqxp&#10;VVB22p+dgd259Vvm8Wk72d1lM3kfruV4MKb31i6/QAm18gr/t7+tgdEUnl/iD9D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JszkcMAAADbAAAADwAAAAAAAAAAAAAAAACf&#10;AgAAZHJzL2Rvd25yZXYueG1sUEsFBgAAAAAEAAQA9wAAAI8DAAAAAA==&#10;">
                  <v:imagedata r:id="rId10" o:title=""/>
                  <v:path arrowok="t"/>
                </v:shape>
                <v:shapetype id="_x0000_t202" coordsize="21600,21600" o:spt="202" path="m,l,21600r21600,l21600,xe">
                  <v:stroke joinstyle="miter"/>
                  <v:path gradientshapeok="t" o:connecttype="rect"/>
                </v:shapetype>
                <v:shape id="Text Box 2" o:spid="_x0000_s1029" type="#_x0000_t202" style="position:absolute;left:12546;width:17650;height:5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C21D01" w:rsidRPr="0004152A" w:rsidRDefault="00C21D01" w:rsidP="00F542D5">
                        <w:pPr>
                          <w:spacing w:after="20" w:line="240" w:lineRule="auto"/>
                          <w:rPr>
                            <w:rFonts w:cs="Aharoni"/>
                            <w:b/>
                            <w:color w:val="FFFFFF" w:themeColor="background1"/>
                            <w:sz w:val="18"/>
                          </w:rPr>
                        </w:pPr>
                        <w:r w:rsidRPr="0004152A">
                          <w:rPr>
                            <w:rFonts w:cs="Aharoni"/>
                            <w:b/>
                            <w:color w:val="FFFFFF" w:themeColor="background1"/>
                            <w:sz w:val="32"/>
                          </w:rPr>
                          <w:t>WARNING</w:t>
                        </w:r>
                      </w:p>
                      <w:p w:rsidR="00C21D01" w:rsidRPr="0004152A" w:rsidRDefault="00C21D01" w:rsidP="00F542D5">
                        <w:pPr>
                          <w:spacing w:after="20" w:line="240" w:lineRule="auto"/>
                          <w:rPr>
                            <w:rFonts w:cs="Aharoni"/>
                            <w:b/>
                            <w:color w:val="FFFFFF" w:themeColor="background1"/>
                            <w:sz w:val="18"/>
                          </w:rPr>
                        </w:pPr>
                        <w:r w:rsidRPr="0004152A">
                          <w:rPr>
                            <w:rFonts w:cs="Aharoni"/>
                            <w:b/>
                            <w:color w:val="FFFFFF" w:themeColor="background1"/>
                            <w:sz w:val="18"/>
                          </w:rPr>
                          <w:t>ELECTRICAL SHOCK HAZARD</w:t>
                        </w:r>
                      </w:p>
                    </w:txbxContent>
                  </v:textbox>
                </v:shape>
                <v:shape id="Text Box 2" o:spid="_x0000_s1030" type="#_x0000_t202" style="position:absolute;left:12546;top:4895;width:17647;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C21D01" w:rsidRPr="0004152A" w:rsidRDefault="00C21D01" w:rsidP="00F542D5">
                        <w:pPr>
                          <w:spacing w:after="20" w:line="240" w:lineRule="auto"/>
                          <w:rPr>
                            <w:rFonts w:cs="Aharoni"/>
                            <w:b/>
                            <w:color w:val="FFFFFF" w:themeColor="background1"/>
                            <w:sz w:val="18"/>
                          </w:rPr>
                        </w:pPr>
                        <w:r>
                          <w:rPr>
                            <w:rFonts w:cs="Aharoni"/>
                            <w:b/>
                            <w:color w:val="FFFFFF" w:themeColor="background1"/>
                            <w:sz w:val="32"/>
                          </w:rPr>
                          <w:t>AVERTISSEMENT</w:t>
                        </w:r>
                      </w:p>
                      <w:p w:rsidR="00C21D01" w:rsidRPr="0004152A" w:rsidRDefault="00C21D01" w:rsidP="00F542D5">
                        <w:pPr>
                          <w:spacing w:after="20" w:line="240" w:lineRule="auto"/>
                          <w:rPr>
                            <w:rFonts w:cs="Aharoni"/>
                            <w:b/>
                            <w:color w:val="FFFFFF" w:themeColor="background1"/>
                            <w:sz w:val="18"/>
                          </w:rPr>
                        </w:pPr>
                        <w:r>
                          <w:rPr>
                            <w:rFonts w:cs="Aharoni"/>
                            <w:b/>
                            <w:color w:val="FFFFFF" w:themeColor="background1"/>
                            <w:sz w:val="18"/>
                          </w:rPr>
                          <w:t>RISQUE D’ÉLECTROCUTION</w:t>
                        </w:r>
                      </w:p>
                    </w:txbxContent>
                  </v:textbox>
                </v:shape>
                <v:shape id="Text Box 2" o:spid="_x0000_s1031" type="#_x0000_t202" style="position:absolute;left:33279;top:637;width:34659;height:4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BxwL8A&#10;AADcAAAADwAAAGRycy9kb3ducmV2LnhtbERPy4rCMBTdD/gP4QruxkTRQatRZAbBlTK+wN2lubbF&#10;5qY00da/NwvB5eG858vWluJBtS8caxj0FQji1JmCMw3Hw/p7AsIHZIOlY9LwJA/LRedrjolxDf/T&#10;Yx8yEUPYJ6ghD6FKpPRpThZ931XEkbu62mKIsM6kqbGJ4baUQ6V+pMWCY0OOFf3mlN72d6vhtL1e&#10;ziO1y/7suGpcqyTbqdS6121XMxCB2vARv90bo2E4iWv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0HHAvwAAANwAAAAPAAAAAAAAAAAAAAAAAJgCAABkcnMvZG93bnJl&#10;di54bWxQSwUGAAAAAAQABAD1AAAAhAMAAAAA&#10;" filled="f" stroked="f">
                  <v:textbox>
                    <w:txbxContent>
                      <w:p w:rsidR="00C21D01" w:rsidRPr="00CB5933" w:rsidRDefault="00C21D01" w:rsidP="00F542D5">
                        <w:pPr>
                          <w:spacing w:after="20" w:line="240" w:lineRule="auto"/>
                          <w:rPr>
                            <w:rFonts w:cs="Aharoni"/>
                            <w:b/>
                            <w:color w:val="FFFFFF" w:themeColor="background1"/>
                            <w:sz w:val="18"/>
                          </w:rPr>
                        </w:pPr>
                        <w:r w:rsidRPr="00CB5933">
                          <w:rPr>
                            <w:rFonts w:cs="Aharoni"/>
                            <w:b/>
                            <w:color w:val="FFFFFF" w:themeColor="background1"/>
                            <w:sz w:val="28"/>
                          </w:rPr>
                          <w:t>READ, UNDERSTAND</w:t>
                        </w:r>
                        <w:r w:rsidRPr="00CB5933">
                          <w:rPr>
                            <w:rFonts w:cs="Aharoni"/>
                            <w:b/>
                            <w:color w:val="FFFFFF" w:themeColor="background1"/>
                            <w:sz w:val="18"/>
                            <w:szCs w:val="18"/>
                          </w:rPr>
                          <w:t xml:space="preserve">, and </w:t>
                        </w:r>
                        <w:r w:rsidRPr="00CB5933">
                          <w:rPr>
                            <w:rFonts w:cs="Aharoni"/>
                            <w:b/>
                            <w:color w:val="FFFFFF" w:themeColor="background1"/>
                            <w:sz w:val="28"/>
                            <w:szCs w:val="28"/>
                          </w:rPr>
                          <w:t xml:space="preserve">FOLLOW </w:t>
                        </w:r>
                        <w:r w:rsidRPr="00CB5933">
                          <w:rPr>
                            <w:rFonts w:cs="Aharoni"/>
                            <w:b/>
                            <w:color w:val="FFFFFF" w:themeColor="background1"/>
                            <w:sz w:val="18"/>
                            <w:szCs w:val="18"/>
                          </w:rPr>
                          <w:t xml:space="preserve">these instructions before installing the </w:t>
                        </w:r>
                        <w:r>
                          <w:rPr>
                            <w:rFonts w:cs="Aharoni"/>
                            <w:b/>
                            <w:color w:val="FFFFFF" w:themeColor="background1"/>
                            <w:sz w:val="18"/>
                            <w:szCs w:val="18"/>
                          </w:rPr>
                          <w:t>equipment</w:t>
                        </w:r>
                        <w:r w:rsidRPr="00CB5933">
                          <w:rPr>
                            <w:rFonts w:cs="Aharoni"/>
                            <w:b/>
                            <w:color w:val="FFFFFF" w:themeColor="background1"/>
                            <w:sz w:val="18"/>
                            <w:szCs w:val="18"/>
                          </w:rPr>
                          <w:t>.</w:t>
                        </w:r>
                      </w:p>
                    </w:txbxContent>
                  </v:textbox>
                </v:shape>
                <v:shape id="Text Box 2" o:spid="_x0000_s1032" type="#_x0000_t202" style="position:absolute;left:33279;top:4895;width:34659;height:5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zUW8MA&#10;AADcAAAADwAAAGRycy9kb3ducmV2LnhtbESPQYvCMBSE7wv+h/AEb2uiuItWo4gieFpZVwVvj+bZ&#10;FpuX0kRb/70RhD0OM/MNM1u0thR3qn3hWMOgr0AQp84UnGk4/G0+xyB8QDZYOiYND/KwmHc+ZpgY&#10;1/Av3fchExHCPkENeQhVIqVPc7Lo+64ijt7F1RZDlHUmTY1NhNtSDpX6lhYLjgs5VrTKKb3ub1bD&#10;8edyPo3ULlvbr6pxrZJsJ1LrXrddTkEEasN/+N3eGg3D8QRe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zUW8MAAADcAAAADwAAAAAAAAAAAAAAAACYAgAAZHJzL2Rv&#10;d25yZXYueG1sUEsFBgAAAAAEAAQA9QAAAIgDAAAAAA==&#10;" filled="f" stroked="f">
                  <v:textbox>
                    <w:txbxContent>
                      <w:p w:rsidR="00C21D01" w:rsidRPr="00CB5933" w:rsidRDefault="00C21D01" w:rsidP="00F542D5">
                        <w:pPr>
                          <w:spacing w:after="20" w:line="240" w:lineRule="auto"/>
                          <w:rPr>
                            <w:rFonts w:cs="Aharoni"/>
                            <w:b/>
                            <w:color w:val="FFFFFF" w:themeColor="background1"/>
                            <w:sz w:val="18"/>
                            <w:szCs w:val="18"/>
                          </w:rPr>
                        </w:pPr>
                        <w:r w:rsidRPr="00CB5933">
                          <w:rPr>
                            <w:rFonts w:cs="Aharoni"/>
                            <w:b/>
                            <w:color w:val="FFFFFF" w:themeColor="background1"/>
                            <w:sz w:val="32"/>
                          </w:rPr>
                          <w:t xml:space="preserve">LIRE, COMPRENDRE </w:t>
                        </w:r>
                        <w:r w:rsidRPr="00CB5933">
                          <w:rPr>
                            <w:rFonts w:cs="Aharoni"/>
                            <w:b/>
                            <w:color w:val="FFFFFF" w:themeColor="background1"/>
                            <w:sz w:val="18"/>
                            <w:szCs w:val="18"/>
                          </w:rPr>
                          <w:t>ET</w:t>
                        </w:r>
                        <w:r w:rsidRPr="00CB5933">
                          <w:rPr>
                            <w:rFonts w:cs="Aharoni"/>
                            <w:b/>
                            <w:color w:val="FFFFFF" w:themeColor="background1"/>
                            <w:sz w:val="32"/>
                          </w:rPr>
                          <w:t xml:space="preserve"> SUIVRE</w:t>
                        </w:r>
                        <w:r w:rsidR="00D03F62">
                          <w:rPr>
                            <w:rFonts w:cs="Aharoni"/>
                            <w:b/>
                            <w:color w:val="FFFFFF" w:themeColor="background1"/>
                            <w:sz w:val="18"/>
                            <w:szCs w:val="18"/>
                          </w:rPr>
                          <w:t xml:space="preserve"> CES DIRECTIVES</w:t>
                        </w:r>
                        <w:r w:rsidRPr="00CB5933">
                          <w:rPr>
                            <w:rFonts w:cs="Aharoni"/>
                            <w:b/>
                            <w:color w:val="FFFFFF" w:themeColor="background1"/>
                            <w:sz w:val="32"/>
                          </w:rPr>
                          <w:t xml:space="preserve"> </w:t>
                        </w:r>
                        <w:r w:rsidR="00D03F62">
                          <w:rPr>
                            <w:rFonts w:cs="Aharoni"/>
                            <w:b/>
                            <w:color w:val="FFFFFF" w:themeColor="background1"/>
                            <w:sz w:val="18"/>
                            <w:szCs w:val="18"/>
                          </w:rPr>
                          <w:t xml:space="preserve">AVANT </w:t>
                        </w:r>
                        <w:proofErr w:type="gramStart"/>
                        <w:r w:rsidR="00D03F62">
                          <w:rPr>
                            <w:rFonts w:cs="Aharoni"/>
                            <w:b/>
                            <w:color w:val="FFFFFF" w:themeColor="background1"/>
                            <w:sz w:val="18"/>
                            <w:szCs w:val="18"/>
                          </w:rPr>
                          <w:t>D’INSTALLER  L’ÉQUIPEMENT</w:t>
                        </w:r>
                        <w:proofErr w:type="gramEnd"/>
                        <w:r w:rsidRPr="00CB5933">
                          <w:rPr>
                            <w:rFonts w:cs="Aharoni"/>
                            <w:b/>
                            <w:color w:val="FFFFFF" w:themeColor="background1"/>
                            <w:sz w:val="18"/>
                            <w:szCs w:val="18"/>
                          </w:rPr>
                          <w:t>.</w:t>
                        </w:r>
                      </w:p>
                    </w:txbxContent>
                  </v:textbox>
                </v:shape>
                <w10:wrap type="through"/>
              </v:group>
            </w:pict>
          </mc:Fallback>
        </mc:AlternateContent>
      </w:r>
    </w:p>
    <w:p w:rsidR="00AE22F0" w:rsidRPr="00C33BB6" w:rsidRDefault="00AB557B" w:rsidP="0038245A">
      <w:pPr>
        <w:jc w:val="center"/>
        <w:rPr>
          <w:b/>
          <w:sz w:val="36"/>
          <w:szCs w:val="36"/>
          <w:u w:val="thick"/>
        </w:rPr>
      </w:pPr>
      <w:r w:rsidRPr="00C33BB6">
        <w:rPr>
          <w:noProof/>
          <w:sz w:val="36"/>
          <w:szCs w:val="36"/>
          <w:lang w:eastAsia="en-CA"/>
        </w:rPr>
        <mc:AlternateContent>
          <mc:Choice Requires="wpg">
            <w:drawing>
              <wp:anchor distT="0" distB="0" distL="114300" distR="114300" simplePos="0" relativeHeight="251671552" behindDoc="0" locked="0" layoutInCell="1" allowOverlap="1" wp14:anchorId="179058F7" wp14:editId="17B1C696">
                <wp:simplePos x="0" y="0"/>
                <wp:positionH relativeFrom="column">
                  <wp:posOffset>4813</wp:posOffset>
                </wp:positionH>
                <wp:positionV relativeFrom="paragraph">
                  <wp:posOffset>255304</wp:posOffset>
                </wp:positionV>
                <wp:extent cx="6837680" cy="1865674"/>
                <wp:effectExtent l="0" t="0" r="20320" b="0"/>
                <wp:wrapNone/>
                <wp:docPr id="24" name="Group 24"/>
                <wp:cNvGraphicFramePr/>
                <a:graphic xmlns:a="http://schemas.openxmlformats.org/drawingml/2006/main">
                  <a:graphicData uri="http://schemas.microsoft.com/office/word/2010/wordprocessingGroup">
                    <wpg:wgp>
                      <wpg:cNvGrpSpPr/>
                      <wpg:grpSpPr>
                        <a:xfrm>
                          <a:off x="0" y="0"/>
                          <a:ext cx="6837680" cy="1865674"/>
                          <a:chOff x="0" y="-370"/>
                          <a:chExt cx="6837739" cy="1865674"/>
                        </a:xfrm>
                      </wpg:grpSpPr>
                      <wpg:grpSp>
                        <wpg:cNvPr id="19" name="Group 19"/>
                        <wpg:cNvGrpSpPr/>
                        <wpg:grpSpPr>
                          <a:xfrm>
                            <a:off x="0" y="69524"/>
                            <a:ext cx="3328019" cy="1795780"/>
                            <a:chOff x="1" y="63796"/>
                            <a:chExt cx="3328550" cy="1647825"/>
                          </a:xfrm>
                        </wpg:grpSpPr>
                        <wps:wsp>
                          <wps:cNvPr id="14" name="Rounded Rectangle 14"/>
                          <wps:cNvSpPr/>
                          <wps:spPr>
                            <a:xfrm>
                              <a:off x="32901" y="63796"/>
                              <a:ext cx="3295650" cy="158369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Text Box 2"/>
                          <wps:cNvSpPr txBox="1">
                            <a:spLocks noChangeArrowheads="1"/>
                          </wps:cNvSpPr>
                          <wps:spPr bwMode="auto">
                            <a:xfrm rot="16200000">
                              <a:off x="-322309" y="651841"/>
                              <a:ext cx="984782" cy="340161"/>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rsidR="00C21D01" w:rsidRPr="002A7236" w:rsidRDefault="00C21D01" w:rsidP="002A7236">
                                <w:pPr>
                                  <w:jc w:val="center"/>
                                  <w:rPr>
                                    <w:b/>
                                    <w:sz w:val="32"/>
                                    <w:szCs w:val="32"/>
                                  </w:rPr>
                                </w:pPr>
                                <w:r w:rsidRPr="002A7236">
                                  <w:rPr>
                                    <w:b/>
                                    <w:sz w:val="32"/>
                                    <w:szCs w:val="32"/>
                                  </w:rPr>
                                  <w:t>EN</w:t>
                                </w:r>
                              </w:p>
                            </w:txbxContent>
                          </wps:txbx>
                          <wps:bodyPr rot="0" vert="horz" wrap="square" lIns="91440" tIns="45720" rIns="91440" bIns="45720" anchor="t" anchorCtr="0">
                            <a:noAutofit/>
                          </wps:bodyPr>
                        </wps:wsp>
                        <wps:wsp>
                          <wps:cNvPr id="18" name="Text Box 2"/>
                          <wps:cNvSpPr txBox="1">
                            <a:spLocks noChangeArrowheads="1"/>
                          </wps:cNvSpPr>
                          <wps:spPr bwMode="auto">
                            <a:xfrm>
                              <a:off x="267797" y="63796"/>
                              <a:ext cx="2934335" cy="1647825"/>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rsidR="00C21D01" w:rsidRDefault="00C21D01" w:rsidP="00863AF7">
                                <w:pPr>
                                  <w:spacing w:after="0" w:line="240" w:lineRule="auto"/>
                                  <w:jc w:val="both"/>
                                  <w:rPr>
                                    <w:sz w:val="20"/>
                                    <w:szCs w:val="20"/>
                                  </w:rPr>
                                </w:pPr>
                                <w:r>
                                  <w:rPr>
                                    <w:sz w:val="20"/>
                                    <w:szCs w:val="20"/>
                                  </w:rPr>
                                  <w:t>Disconnect the Electrical supply power at the service panel (fuse or circuit breaker box). Failure to do so could result in serious injury or death. Only qualified electricians should install this fixture and the installation MUST conform to the Canadian Electrical Code Part I and all local codes and ordinances.</w:t>
                                </w:r>
                              </w:p>
                              <w:p w:rsidR="00C21D01" w:rsidRDefault="00C21D01" w:rsidP="00863AF7">
                                <w:pPr>
                                  <w:spacing w:after="0" w:line="240" w:lineRule="auto"/>
                                  <w:jc w:val="both"/>
                                  <w:rPr>
                                    <w:sz w:val="20"/>
                                    <w:szCs w:val="20"/>
                                  </w:rPr>
                                </w:pPr>
                              </w:p>
                              <w:p w:rsidR="00C21D01" w:rsidRPr="009F68B4" w:rsidRDefault="00C21D01" w:rsidP="00863AF7">
                                <w:pPr>
                                  <w:spacing w:after="0" w:line="240" w:lineRule="auto"/>
                                  <w:jc w:val="both"/>
                                  <w:rPr>
                                    <w:sz w:val="20"/>
                                    <w:szCs w:val="20"/>
                                  </w:rPr>
                                </w:pPr>
                                <w:r>
                                  <w:rPr>
                                    <w:sz w:val="20"/>
                                    <w:szCs w:val="20"/>
                                  </w:rPr>
                                  <w:t>Ensure that only proper tools, materials, and equipment are used to complete the installation before attempting the installation.</w:t>
                                </w:r>
                              </w:p>
                            </w:txbxContent>
                          </wps:txbx>
                          <wps:bodyPr rot="0" vert="horz" wrap="square" lIns="91440" tIns="45720" rIns="91440" bIns="45720" anchor="t" anchorCtr="0">
                            <a:noAutofit/>
                          </wps:bodyPr>
                        </wps:wsp>
                      </wpg:grpSp>
                      <wpg:grpSp>
                        <wpg:cNvPr id="20" name="Group 20"/>
                        <wpg:cNvGrpSpPr/>
                        <wpg:grpSpPr>
                          <a:xfrm>
                            <a:off x="3487479" y="-370"/>
                            <a:ext cx="3350260" cy="1796415"/>
                            <a:chOff x="1" y="-339"/>
                            <a:chExt cx="3350795" cy="1647825"/>
                          </a:xfrm>
                        </wpg:grpSpPr>
                        <wps:wsp>
                          <wps:cNvPr id="21" name="Rounded Rectangle 21"/>
                          <wps:cNvSpPr/>
                          <wps:spPr>
                            <a:xfrm>
                              <a:off x="55146" y="63796"/>
                              <a:ext cx="3295650" cy="158369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
                          <wps:cNvSpPr txBox="1">
                            <a:spLocks noChangeArrowheads="1"/>
                          </wps:cNvSpPr>
                          <wps:spPr bwMode="auto">
                            <a:xfrm rot="16200000">
                              <a:off x="-322309" y="651841"/>
                              <a:ext cx="984782" cy="340161"/>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rsidR="00C21D01" w:rsidRPr="002A7236" w:rsidRDefault="00C21D01" w:rsidP="002A7236">
                                <w:pPr>
                                  <w:jc w:val="center"/>
                                  <w:rPr>
                                    <w:b/>
                                    <w:sz w:val="32"/>
                                    <w:szCs w:val="32"/>
                                  </w:rPr>
                                </w:pPr>
                                <w:r>
                                  <w:rPr>
                                    <w:b/>
                                    <w:sz w:val="32"/>
                                    <w:szCs w:val="32"/>
                                  </w:rPr>
                                  <w:t>FR</w:t>
                                </w:r>
                              </w:p>
                            </w:txbxContent>
                          </wps:txbx>
                          <wps:bodyPr rot="0" vert="horz" wrap="square" lIns="91440" tIns="45720" rIns="91440" bIns="45720" anchor="t" anchorCtr="0">
                            <a:noAutofit/>
                          </wps:bodyPr>
                        </wps:wsp>
                        <wps:wsp>
                          <wps:cNvPr id="23" name="Text Box 2"/>
                          <wps:cNvSpPr txBox="1">
                            <a:spLocks noChangeArrowheads="1"/>
                          </wps:cNvSpPr>
                          <wps:spPr bwMode="auto">
                            <a:xfrm>
                              <a:off x="267797" y="-339"/>
                              <a:ext cx="2934335" cy="1647825"/>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rsidR="00C21D01" w:rsidRPr="00D03F62" w:rsidRDefault="00C21D01" w:rsidP="00863AF7">
                                <w:pPr>
                                  <w:spacing w:after="0" w:line="240" w:lineRule="auto"/>
                                  <w:jc w:val="both"/>
                                  <w:rPr>
                                    <w:sz w:val="20"/>
                                    <w:szCs w:val="20"/>
                                    <w:lang w:val="fr-CA"/>
                                  </w:rPr>
                                </w:pPr>
                                <w:r w:rsidRPr="00D03F62">
                                  <w:rPr>
                                    <w:sz w:val="20"/>
                                    <w:szCs w:val="20"/>
                                    <w:lang w:val="fr-CA"/>
                                  </w:rPr>
                                  <w:t>Débranchez l'alimentat</w:t>
                                </w:r>
                                <w:r w:rsidR="00D03F62">
                                  <w:rPr>
                                    <w:sz w:val="20"/>
                                    <w:szCs w:val="20"/>
                                    <w:lang w:val="fr-CA"/>
                                  </w:rPr>
                                  <w:t>ion électrique</w:t>
                                </w:r>
                                <w:r w:rsidRPr="00D03F62">
                                  <w:rPr>
                                    <w:sz w:val="20"/>
                                    <w:szCs w:val="20"/>
                                    <w:lang w:val="fr-CA"/>
                                  </w:rPr>
                                  <w:t xml:space="preserve"> au panneau de service (fusible</w:t>
                                </w:r>
                                <w:r w:rsidR="00D03F62">
                                  <w:rPr>
                                    <w:sz w:val="20"/>
                                    <w:szCs w:val="20"/>
                                    <w:lang w:val="fr-CA"/>
                                  </w:rPr>
                                  <w:t>s</w:t>
                                </w:r>
                                <w:r w:rsidRPr="00D03F62">
                                  <w:rPr>
                                    <w:sz w:val="20"/>
                                    <w:szCs w:val="20"/>
                                    <w:lang w:val="fr-CA"/>
                                  </w:rPr>
                                  <w:t xml:space="preserve"> ou </w:t>
                                </w:r>
                                <w:r w:rsidR="00D03F62">
                                  <w:rPr>
                                    <w:sz w:val="20"/>
                                    <w:szCs w:val="20"/>
                                    <w:lang w:val="fr-CA"/>
                                  </w:rPr>
                                  <w:t>disjoncteurs</w:t>
                                </w:r>
                                <w:r w:rsidRPr="00D03F62">
                                  <w:rPr>
                                    <w:sz w:val="20"/>
                                    <w:szCs w:val="20"/>
                                    <w:lang w:val="fr-CA"/>
                                  </w:rPr>
                                  <w:t xml:space="preserve">). Ne pas le faire pourrait entraîner des blessures graves ou la mort. Seul un électricien qualifié doit installer cet appareil et l'installation doit être conforme </w:t>
                                </w:r>
                                <w:r w:rsidR="00D03F62">
                                  <w:rPr>
                                    <w:sz w:val="20"/>
                                    <w:szCs w:val="20"/>
                                    <w:lang w:val="fr-CA"/>
                                  </w:rPr>
                                  <w:t>à la partie 1 du C</w:t>
                                </w:r>
                                <w:r w:rsidRPr="00D03F62">
                                  <w:rPr>
                                    <w:sz w:val="20"/>
                                    <w:szCs w:val="20"/>
                                    <w:lang w:val="fr-CA"/>
                                  </w:rPr>
                                  <w:t xml:space="preserve">ode </w:t>
                                </w:r>
                                <w:r w:rsidR="00D03F62">
                                  <w:rPr>
                                    <w:sz w:val="20"/>
                                    <w:szCs w:val="20"/>
                                    <w:lang w:val="fr-CA"/>
                                  </w:rPr>
                                  <w:t>c</w:t>
                                </w:r>
                                <w:r w:rsidRPr="00D03F62">
                                  <w:rPr>
                                    <w:sz w:val="20"/>
                                    <w:szCs w:val="20"/>
                                    <w:lang w:val="fr-CA"/>
                                  </w:rPr>
                                  <w:t>anadien</w:t>
                                </w:r>
                                <w:r w:rsidR="00D03F62">
                                  <w:rPr>
                                    <w:sz w:val="20"/>
                                    <w:szCs w:val="20"/>
                                    <w:lang w:val="fr-CA"/>
                                  </w:rPr>
                                  <w:t xml:space="preserve"> de l’électricité</w:t>
                                </w:r>
                                <w:r w:rsidRPr="00D03F62">
                                  <w:rPr>
                                    <w:sz w:val="20"/>
                                    <w:szCs w:val="20"/>
                                    <w:lang w:val="fr-CA"/>
                                  </w:rPr>
                                  <w:t xml:space="preserve"> et </w:t>
                                </w:r>
                                <w:r w:rsidR="00D03F62">
                                  <w:rPr>
                                    <w:sz w:val="20"/>
                                    <w:szCs w:val="20"/>
                                    <w:lang w:val="fr-CA"/>
                                  </w:rPr>
                                  <w:t xml:space="preserve">à </w:t>
                                </w:r>
                                <w:r w:rsidRPr="00D03F62">
                                  <w:rPr>
                                    <w:sz w:val="20"/>
                                    <w:szCs w:val="20"/>
                                    <w:lang w:val="fr-CA"/>
                                  </w:rPr>
                                  <w:t>tous les codes et règlements locaux.</w:t>
                                </w:r>
                              </w:p>
                              <w:p w:rsidR="00C21D01" w:rsidRPr="00D03F62" w:rsidRDefault="00C21D01" w:rsidP="00863AF7">
                                <w:pPr>
                                  <w:spacing w:after="0" w:line="240" w:lineRule="auto"/>
                                  <w:jc w:val="both"/>
                                  <w:rPr>
                                    <w:sz w:val="20"/>
                                    <w:szCs w:val="20"/>
                                    <w:lang w:val="fr-CA"/>
                                  </w:rPr>
                                </w:pPr>
                              </w:p>
                              <w:p w:rsidR="00C21D01" w:rsidRPr="00D03F62" w:rsidRDefault="00D03F62" w:rsidP="00863AF7">
                                <w:pPr>
                                  <w:spacing w:after="0" w:line="240" w:lineRule="auto"/>
                                  <w:jc w:val="both"/>
                                  <w:rPr>
                                    <w:sz w:val="20"/>
                                    <w:szCs w:val="20"/>
                                    <w:lang w:val="fr-CA"/>
                                  </w:rPr>
                                </w:pPr>
                                <w:r>
                                  <w:rPr>
                                    <w:sz w:val="20"/>
                                    <w:szCs w:val="20"/>
                                    <w:lang w:val="fr-CA"/>
                                  </w:rPr>
                                  <w:t>Assurez-vous</w:t>
                                </w:r>
                                <w:r w:rsidR="00C21D01" w:rsidRPr="00D03F62">
                                  <w:rPr>
                                    <w:sz w:val="20"/>
                                    <w:szCs w:val="20"/>
                                    <w:lang w:val="fr-CA"/>
                                  </w:rPr>
                                  <w:t xml:space="preserve"> que seuls les outils, les matériaux et l'équipement approprié</w:t>
                                </w:r>
                                <w:r>
                                  <w:rPr>
                                    <w:sz w:val="20"/>
                                    <w:szCs w:val="20"/>
                                    <w:lang w:val="fr-CA"/>
                                  </w:rPr>
                                  <w:t>s sont</w:t>
                                </w:r>
                                <w:r w:rsidR="00C21D01" w:rsidRPr="00D03F62">
                                  <w:rPr>
                                    <w:sz w:val="20"/>
                                    <w:szCs w:val="20"/>
                                    <w:lang w:val="fr-CA"/>
                                  </w:rPr>
                                  <w:t xml:space="preserve"> utilisé</w:t>
                                </w:r>
                                <w:r>
                                  <w:rPr>
                                    <w:sz w:val="20"/>
                                    <w:szCs w:val="20"/>
                                    <w:lang w:val="fr-CA"/>
                                  </w:rPr>
                                  <w:t>s</w:t>
                                </w:r>
                                <w:r w:rsidR="00C21D01" w:rsidRPr="00D03F62">
                                  <w:rPr>
                                    <w:sz w:val="20"/>
                                    <w:szCs w:val="20"/>
                                    <w:lang w:val="fr-CA"/>
                                  </w:rPr>
                                  <w:t xml:space="preserve"> avant de tenter l'installation</w:t>
                                </w:r>
                              </w:p>
                            </w:txbxContent>
                          </wps:txbx>
                          <wps:bodyPr rot="0" vert="horz" wrap="square" lIns="91440" tIns="45720" rIns="91440" bIns="45720" anchor="t" anchorCtr="0">
                            <a:noAutofit/>
                          </wps:bodyPr>
                        </wps:wsp>
                      </wpg:grpSp>
                    </wpg:wgp>
                  </a:graphicData>
                </a:graphic>
                <wp14:sizeRelV relativeFrom="margin">
                  <wp14:pctHeight>0</wp14:pctHeight>
                </wp14:sizeRelV>
              </wp:anchor>
            </w:drawing>
          </mc:Choice>
          <mc:Fallback>
            <w:pict>
              <v:group id="Group 24" o:spid="_x0000_s1033" style="position:absolute;left:0;text-align:left;margin-left:.4pt;margin-top:20.1pt;width:538.4pt;height:146.9pt;z-index:251671552;mso-height-relative:margin" coordorigin=",-3" coordsize="68377,18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">
                <v:group id="Group 19" o:spid="_x0000_s1034" style="position:absolute;top:695;width:33280;height:17958" coordorigin=",637" coordsize="33285,16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oundrect id="Rounded Rectangle 14" o:spid="_x0000_s1035" style="position:absolute;left:329;top:637;width:32956;height:158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vTcAA&#10;AADbAAAADwAAAGRycy9kb3ducmV2LnhtbERPS4vCMBC+C/6HMMLeNFWs1GqUusuKePMBXodmti3b&#10;TEqTavffbwTB23x8z1lve1OLO7WusqxgOolAEOdWV1wouF6+xwkI55E11pZJwR852G6GgzWm2j74&#10;RPezL0QIYZeigtL7JpXS5SUZdBPbEAfux7YGfYBtIXWLjxBuajmLooU0WHFoKLGhz5Ly33NnFHjG&#10;aNkdp/tdXPV2ntzir+wYK/Ux6rMVCE+9f4tf7oMO8+fw/CUc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flvTcAAAADbAAAADwAAAAAAAAAAAAAAAACYAgAAZHJzL2Rvd25y&#10;ZXYueG1sUEsFBgAAAAAEAAQA9QAAAIUDAAAAAA==&#10;" fillcolor="white [3201]" strokecolor="black [3200]" strokeweight="2pt"/>
                  <v:shape id="Text Box 2" o:spid="_x0000_s1036" type="#_x0000_t202" style="position:absolute;left:-3223;top:6518;width:9848;height:340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Bxn8QA&#10;AADcAAAADwAAAGRycy9kb3ducmV2LnhtbESPX2vCQBDE3wv9DscKfasXU/8RPaUtFPRF0KrPS25N&#10;grm9kNtq7KfvCUIfh5n5DTNfdq5WF2pD5dnAoJ+AIs69rbgwsP/+ep2CCoJssfZMBm4UYLl4fppj&#10;Zv2Vt3TZSaEihEOGBkqRJtM65CU5DH3fEEfv5FuHEmVbaNviNcJdrdMkGWuHFceFEhv6LCk/736c&#10;gXWzHQ0/fg+ritKzl804LeR0NOal173PQAl18h9+tFfWwFsygfuZeAT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AcZ/EAAAA3AAAAA8AAAAAAAAAAAAAAAAAmAIAAGRycy9k&#10;b3ducmV2LnhtbFBLBQYAAAAABAAEAPUAAACJAwAAAAA=&#10;" filled="f" stroked="f" strokeweight="2pt">
                    <v:textbox>
                      <w:txbxContent>
                        <w:p w:rsidR="00C21D01" w:rsidRPr="002A7236" w:rsidRDefault="00C21D01" w:rsidP="002A7236">
                          <w:pPr>
                            <w:jc w:val="center"/>
                            <w:rPr>
                              <w:b/>
                              <w:sz w:val="32"/>
                              <w:szCs w:val="32"/>
                            </w:rPr>
                          </w:pPr>
                          <w:r w:rsidRPr="002A7236">
                            <w:rPr>
                              <w:b/>
                              <w:sz w:val="32"/>
                              <w:szCs w:val="32"/>
                            </w:rPr>
                            <w:t>EN</w:t>
                          </w:r>
                        </w:p>
                      </w:txbxContent>
                    </v:textbox>
                  </v:shape>
                  <v:shape id="Text Box 2" o:spid="_x0000_s1037" type="#_x0000_t202" style="position:absolute;left:2677;top:637;width:29344;height:16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wgosgA&#10;AADbAAAADwAAAGRycy9kb3ducmV2LnhtbESPS08DMQyE70j8h8hIXKo2W16tlmarqhII9VBoywFu&#10;ZuN9iI2zSkK7/Ht8qMTN1oxnPi+Wg+vUkUJsPRuYTjJQxKW3LdcG3g9P4zmomJAtdp7JwC9FWBaX&#10;FwvMrT/xjo77VCsJ4ZijgSalPtc6lg05jBPfE4tW+eAwyRpqbQOeJNx1+ibLHrTDlqWhwZ7WDZXf&#10;+x9n4HC3+xrZ++f5x2272r5tZq+fm1AZc301rB5BJRrSv/l8/WIFX2DlFxlA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XCCiyAAAANsAAAAPAAAAAAAAAAAAAAAAAJgCAABk&#10;cnMvZG93bnJldi54bWxQSwUGAAAAAAQABAD1AAAAjQMAAAAA&#10;" filled="f" stroked="f" strokeweight="2pt">
                    <v:textbox>
                      <w:txbxContent>
                        <w:p w:rsidR="00C21D01" w:rsidRDefault="00C21D01" w:rsidP="00863AF7">
                          <w:pPr>
                            <w:spacing w:after="0" w:line="240" w:lineRule="auto"/>
                            <w:jc w:val="both"/>
                            <w:rPr>
                              <w:sz w:val="20"/>
                              <w:szCs w:val="20"/>
                            </w:rPr>
                          </w:pPr>
                          <w:r>
                            <w:rPr>
                              <w:sz w:val="20"/>
                              <w:szCs w:val="20"/>
                            </w:rPr>
                            <w:t>Disconnect the Electrical supply power at the service panel (fuse or circuit breaker box). Failure to do so could result in serious injury or death. Only qualified electricians should install this fixture and the installation MUST conform to the Canadian Electrical Code Part I and all local codes and ordinances.</w:t>
                          </w:r>
                        </w:p>
                        <w:p w:rsidR="00C21D01" w:rsidRDefault="00C21D01" w:rsidP="00863AF7">
                          <w:pPr>
                            <w:spacing w:after="0" w:line="240" w:lineRule="auto"/>
                            <w:jc w:val="both"/>
                            <w:rPr>
                              <w:sz w:val="20"/>
                              <w:szCs w:val="20"/>
                            </w:rPr>
                          </w:pPr>
                        </w:p>
                        <w:p w:rsidR="00C21D01" w:rsidRPr="009F68B4" w:rsidRDefault="00C21D01" w:rsidP="00863AF7">
                          <w:pPr>
                            <w:spacing w:after="0" w:line="240" w:lineRule="auto"/>
                            <w:jc w:val="both"/>
                            <w:rPr>
                              <w:sz w:val="20"/>
                              <w:szCs w:val="20"/>
                            </w:rPr>
                          </w:pPr>
                          <w:r>
                            <w:rPr>
                              <w:sz w:val="20"/>
                              <w:szCs w:val="20"/>
                            </w:rPr>
                            <w:t>Ensure that only proper tools, materials, and equipment are used to complete the installation before attempting the installation.</w:t>
                          </w:r>
                        </w:p>
                      </w:txbxContent>
                    </v:textbox>
                  </v:shape>
                </v:group>
                <v:group id="Group 20" o:spid="_x0000_s1038" style="position:absolute;left:34874;top:-3;width:33503;height:17963" coordorigin=",-3" coordsize="33507,16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oundrect id="Rounded Rectangle 21" o:spid="_x0000_s1039" style="position:absolute;left:551;top:637;width:32956;height:158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GaMMA&#10;AADbAAAADwAAAGRycy9kb3ducmV2LnhtbESPS2vDMBCE74X8B7GB3hrZoQ6JG9kkKS3Ftzyg18Xa&#10;2qbWyljyo/++KhRyHGbmG2afz6YVI/WusawgXkUgiEurG64U3K5vT1sQziNrbC2Tgh9ykGeLhz2m&#10;2k58pvHiKxEg7FJUUHvfpVK6siaDbmU74uB92d6gD7KvpO5xCnDTynUUbaTBhsNCjR2daiq/L4NR&#10;4Bmj3VDE78ekme3z9jN5PRSJUo/L+fACwtPs7+H/9odWsI7h70v4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GaMMAAADbAAAADwAAAAAAAAAAAAAAAACYAgAAZHJzL2Rv&#10;d25yZXYueG1sUEsFBgAAAAAEAAQA9QAAAIgDAAAAAA==&#10;" fillcolor="white [3201]" strokecolor="black [3200]" strokeweight="2pt"/>
                  <v:shape id="Text Box 2" o:spid="_x0000_s1040" type="#_x0000_t202" style="position:absolute;left:-3223;top:6518;width:9848;height:340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ee5cMA&#10;AADbAAAADwAAAGRycy9kb3ducmV2LnhtbESPX2vCQBDE3wW/w7EF3/TSw4qknlILgn0R/NM+L7k1&#10;Ceb2Qm6rsZ/eKxT6OMzMb5jFqveNulIX68AWnicZKOIiuJpLC6fjZjwHFQXZYROYLNwpwmo5HCww&#10;d+HGe7oepFQJwjFHC5VIm2sdi4o8xkloiZN3Dp1HSbIrtevwluC+0SbLZtpjzWmhwpbeKyouh29v&#10;4aPdv0zXP5/bmswlyG5mSjl/WTt66t9eQQn18h/+a2+dBWPg90v6AX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ee5cMAAADbAAAADwAAAAAAAAAAAAAAAACYAgAAZHJzL2Rv&#10;d25yZXYueG1sUEsFBgAAAAAEAAQA9QAAAIgDAAAAAA==&#10;" filled="f" stroked="f" strokeweight="2pt">
                    <v:textbox>
                      <w:txbxContent>
                        <w:p w:rsidR="00C21D01" w:rsidRPr="002A7236" w:rsidRDefault="00C21D01" w:rsidP="002A7236">
                          <w:pPr>
                            <w:jc w:val="center"/>
                            <w:rPr>
                              <w:b/>
                              <w:sz w:val="32"/>
                              <w:szCs w:val="32"/>
                            </w:rPr>
                          </w:pPr>
                          <w:r>
                            <w:rPr>
                              <w:b/>
                              <w:sz w:val="32"/>
                              <w:szCs w:val="32"/>
                            </w:rPr>
                            <w:t>FR</w:t>
                          </w:r>
                        </w:p>
                      </w:txbxContent>
                    </v:textbox>
                  </v:shape>
                  <v:shape id="Text Box 2" o:spid="_x0000_s1041" type="#_x0000_t202" style="position:absolute;left:2677;top:-3;width:29344;height:1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R4bscA&#10;AADbAAAADwAAAGRycy9kb3ducmV2LnhtbESPQWsCMRSE7wX/Q3iCl1Kzam1laxQRKuJBXe2hvb1u&#10;nruLm5clSXX996ZQ6HGYmW+Y6bw1tbiQ85VlBYN+AoI4t7riQsHH8f1pAsIHZI21ZVJwIw/zWedh&#10;iqm2V87ocgiFiBD2KSooQ2hSKX1ekkHftw1x9E7WGQxRukJqh9cIN7UcJsmLNFhxXCixoWVJ+fnw&#10;YxQcn7PvRz1eTT5H1WK737zuvjbupFSv2y7eQARqw3/4r73WCoYj+P0Sf4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UeG7HAAAA2wAAAA8AAAAAAAAAAAAAAAAAmAIAAGRy&#10;cy9kb3ducmV2LnhtbFBLBQYAAAAABAAEAPUAAACMAwAAAAA=&#10;" filled="f" stroked="f" strokeweight="2pt">
                    <v:textbox>
                      <w:txbxContent>
                        <w:p w:rsidR="00C21D01" w:rsidRPr="00D03F62" w:rsidRDefault="00C21D01" w:rsidP="00863AF7">
                          <w:pPr>
                            <w:spacing w:after="0" w:line="240" w:lineRule="auto"/>
                            <w:jc w:val="both"/>
                            <w:rPr>
                              <w:sz w:val="20"/>
                              <w:szCs w:val="20"/>
                              <w:lang w:val="fr-CA"/>
                            </w:rPr>
                          </w:pPr>
                          <w:r w:rsidRPr="00D03F62">
                            <w:rPr>
                              <w:sz w:val="20"/>
                              <w:szCs w:val="20"/>
                              <w:lang w:val="fr-CA"/>
                            </w:rPr>
                            <w:t>Débranchez l'alimentat</w:t>
                          </w:r>
                          <w:r w:rsidR="00D03F62">
                            <w:rPr>
                              <w:sz w:val="20"/>
                              <w:szCs w:val="20"/>
                              <w:lang w:val="fr-CA"/>
                            </w:rPr>
                            <w:t>ion électrique</w:t>
                          </w:r>
                          <w:r w:rsidRPr="00D03F62">
                            <w:rPr>
                              <w:sz w:val="20"/>
                              <w:szCs w:val="20"/>
                              <w:lang w:val="fr-CA"/>
                            </w:rPr>
                            <w:t xml:space="preserve"> au panneau de service (fusible</w:t>
                          </w:r>
                          <w:r w:rsidR="00D03F62">
                            <w:rPr>
                              <w:sz w:val="20"/>
                              <w:szCs w:val="20"/>
                              <w:lang w:val="fr-CA"/>
                            </w:rPr>
                            <w:t>s</w:t>
                          </w:r>
                          <w:r w:rsidRPr="00D03F62">
                            <w:rPr>
                              <w:sz w:val="20"/>
                              <w:szCs w:val="20"/>
                              <w:lang w:val="fr-CA"/>
                            </w:rPr>
                            <w:t xml:space="preserve"> ou </w:t>
                          </w:r>
                          <w:r w:rsidR="00D03F62">
                            <w:rPr>
                              <w:sz w:val="20"/>
                              <w:szCs w:val="20"/>
                              <w:lang w:val="fr-CA"/>
                            </w:rPr>
                            <w:t>disjoncteurs</w:t>
                          </w:r>
                          <w:r w:rsidRPr="00D03F62">
                            <w:rPr>
                              <w:sz w:val="20"/>
                              <w:szCs w:val="20"/>
                              <w:lang w:val="fr-CA"/>
                            </w:rPr>
                            <w:t xml:space="preserve">). Ne pas le faire pourrait entraîner des blessures graves ou la mort. Seul un électricien qualifié doit installer cet appareil et l'installation doit être conforme </w:t>
                          </w:r>
                          <w:r w:rsidR="00D03F62">
                            <w:rPr>
                              <w:sz w:val="20"/>
                              <w:szCs w:val="20"/>
                              <w:lang w:val="fr-CA"/>
                            </w:rPr>
                            <w:t>à la partie 1 du C</w:t>
                          </w:r>
                          <w:r w:rsidRPr="00D03F62">
                            <w:rPr>
                              <w:sz w:val="20"/>
                              <w:szCs w:val="20"/>
                              <w:lang w:val="fr-CA"/>
                            </w:rPr>
                            <w:t xml:space="preserve">ode </w:t>
                          </w:r>
                          <w:r w:rsidR="00D03F62">
                            <w:rPr>
                              <w:sz w:val="20"/>
                              <w:szCs w:val="20"/>
                              <w:lang w:val="fr-CA"/>
                            </w:rPr>
                            <w:t>c</w:t>
                          </w:r>
                          <w:r w:rsidRPr="00D03F62">
                            <w:rPr>
                              <w:sz w:val="20"/>
                              <w:szCs w:val="20"/>
                              <w:lang w:val="fr-CA"/>
                            </w:rPr>
                            <w:t>anadien</w:t>
                          </w:r>
                          <w:r w:rsidR="00D03F62">
                            <w:rPr>
                              <w:sz w:val="20"/>
                              <w:szCs w:val="20"/>
                              <w:lang w:val="fr-CA"/>
                            </w:rPr>
                            <w:t xml:space="preserve"> de l’électricité</w:t>
                          </w:r>
                          <w:r w:rsidRPr="00D03F62">
                            <w:rPr>
                              <w:sz w:val="20"/>
                              <w:szCs w:val="20"/>
                              <w:lang w:val="fr-CA"/>
                            </w:rPr>
                            <w:t xml:space="preserve"> et </w:t>
                          </w:r>
                          <w:r w:rsidR="00D03F62">
                            <w:rPr>
                              <w:sz w:val="20"/>
                              <w:szCs w:val="20"/>
                              <w:lang w:val="fr-CA"/>
                            </w:rPr>
                            <w:t xml:space="preserve">à </w:t>
                          </w:r>
                          <w:r w:rsidRPr="00D03F62">
                            <w:rPr>
                              <w:sz w:val="20"/>
                              <w:szCs w:val="20"/>
                              <w:lang w:val="fr-CA"/>
                            </w:rPr>
                            <w:t>tous les codes et règlements locaux.</w:t>
                          </w:r>
                        </w:p>
                        <w:p w:rsidR="00C21D01" w:rsidRPr="00D03F62" w:rsidRDefault="00C21D01" w:rsidP="00863AF7">
                          <w:pPr>
                            <w:spacing w:after="0" w:line="240" w:lineRule="auto"/>
                            <w:jc w:val="both"/>
                            <w:rPr>
                              <w:sz w:val="20"/>
                              <w:szCs w:val="20"/>
                              <w:lang w:val="fr-CA"/>
                            </w:rPr>
                          </w:pPr>
                        </w:p>
                        <w:p w:rsidR="00C21D01" w:rsidRPr="00D03F62" w:rsidRDefault="00D03F62" w:rsidP="00863AF7">
                          <w:pPr>
                            <w:spacing w:after="0" w:line="240" w:lineRule="auto"/>
                            <w:jc w:val="both"/>
                            <w:rPr>
                              <w:sz w:val="20"/>
                              <w:szCs w:val="20"/>
                              <w:lang w:val="fr-CA"/>
                            </w:rPr>
                          </w:pPr>
                          <w:r>
                            <w:rPr>
                              <w:sz w:val="20"/>
                              <w:szCs w:val="20"/>
                              <w:lang w:val="fr-CA"/>
                            </w:rPr>
                            <w:t>Assurez-vous</w:t>
                          </w:r>
                          <w:r w:rsidR="00C21D01" w:rsidRPr="00D03F62">
                            <w:rPr>
                              <w:sz w:val="20"/>
                              <w:szCs w:val="20"/>
                              <w:lang w:val="fr-CA"/>
                            </w:rPr>
                            <w:t xml:space="preserve"> que seuls les outils, les matériaux et l'équipement approprié</w:t>
                          </w:r>
                          <w:r>
                            <w:rPr>
                              <w:sz w:val="20"/>
                              <w:szCs w:val="20"/>
                              <w:lang w:val="fr-CA"/>
                            </w:rPr>
                            <w:t>s sont</w:t>
                          </w:r>
                          <w:r w:rsidR="00C21D01" w:rsidRPr="00D03F62">
                            <w:rPr>
                              <w:sz w:val="20"/>
                              <w:szCs w:val="20"/>
                              <w:lang w:val="fr-CA"/>
                            </w:rPr>
                            <w:t xml:space="preserve"> utilisé</w:t>
                          </w:r>
                          <w:r>
                            <w:rPr>
                              <w:sz w:val="20"/>
                              <w:szCs w:val="20"/>
                              <w:lang w:val="fr-CA"/>
                            </w:rPr>
                            <w:t>s</w:t>
                          </w:r>
                          <w:r w:rsidR="00C21D01" w:rsidRPr="00D03F62">
                            <w:rPr>
                              <w:sz w:val="20"/>
                              <w:szCs w:val="20"/>
                              <w:lang w:val="fr-CA"/>
                            </w:rPr>
                            <w:t xml:space="preserve"> avant de tenter l'installation</w:t>
                          </w:r>
                        </w:p>
                      </w:txbxContent>
                    </v:textbox>
                  </v:shape>
                </v:group>
              </v:group>
            </w:pict>
          </mc:Fallback>
        </mc:AlternateContent>
      </w:r>
      <w:r w:rsidR="00AE22F0" w:rsidRPr="00C33BB6">
        <w:rPr>
          <w:b/>
          <w:sz w:val="36"/>
          <w:szCs w:val="36"/>
          <w:u w:val="thick"/>
        </w:rPr>
        <w:t>WARNING</w:t>
      </w:r>
    </w:p>
    <w:p w:rsidR="00AB557B" w:rsidRPr="00C33BB6" w:rsidRDefault="00AB557B" w:rsidP="00AB557B">
      <w:pPr>
        <w:ind w:left="1440" w:firstLine="720"/>
        <w:rPr>
          <w:b/>
          <w:sz w:val="36"/>
          <w:szCs w:val="36"/>
          <w:u w:val="thick"/>
        </w:rPr>
      </w:pPr>
    </w:p>
    <w:p w:rsidR="00AB557B" w:rsidRPr="00C33BB6" w:rsidRDefault="00AB557B" w:rsidP="00AB557B">
      <w:pPr>
        <w:ind w:left="1440" w:firstLine="720"/>
        <w:rPr>
          <w:b/>
          <w:sz w:val="36"/>
          <w:szCs w:val="36"/>
          <w:u w:val="thick"/>
        </w:rPr>
      </w:pPr>
    </w:p>
    <w:p w:rsidR="00AB557B" w:rsidRPr="00C33BB6" w:rsidRDefault="00AB557B" w:rsidP="00AB557B">
      <w:pPr>
        <w:ind w:left="1440" w:firstLine="720"/>
        <w:rPr>
          <w:b/>
          <w:sz w:val="36"/>
          <w:szCs w:val="36"/>
          <w:u w:val="thick"/>
        </w:rPr>
      </w:pPr>
    </w:p>
    <w:p w:rsidR="00AB557B" w:rsidRPr="00C33BB6" w:rsidRDefault="00AB557B" w:rsidP="00AB557B">
      <w:pPr>
        <w:ind w:left="1440" w:firstLine="720"/>
        <w:rPr>
          <w:b/>
          <w:sz w:val="36"/>
          <w:szCs w:val="36"/>
          <w:u w:val="thick"/>
        </w:rPr>
      </w:pPr>
    </w:p>
    <w:p w:rsidR="003D2449" w:rsidRPr="00863AF7" w:rsidRDefault="006036F0" w:rsidP="0038245A">
      <w:pPr>
        <w:spacing w:after="0"/>
        <w:rPr>
          <w:b/>
          <w:sz w:val="36"/>
          <w:szCs w:val="36"/>
        </w:rPr>
      </w:pPr>
      <w:r w:rsidRPr="00863AF7">
        <w:rPr>
          <w:b/>
          <w:sz w:val="36"/>
          <w:szCs w:val="36"/>
        </w:rPr>
        <w:t>SAFETY</w:t>
      </w:r>
    </w:p>
    <w:p w:rsidR="006036F0" w:rsidRDefault="00863AF7" w:rsidP="00863AF7">
      <w:pPr>
        <w:spacing w:after="0"/>
        <w:rPr>
          <w:sz w:val="20"/>
          <w:szCs w:val="20"/>
        </w:rPr>
      </w:pPr>
      <w:r>
        <w:rPr>
          <w:sz w:val="20"/>
          <w:szCs w:val="20"/>
        </w:rPr>
        <w:t>When using electrical equipment, basic safety precautions should always be followed including the following:</w:t>
      </w:r>
    </w:p>
    <w:p w:rsidR="00863AF7" w:rsidRDefault="00863AF7" w:rsidP="00863AF7">
      <w:pPr>
        <w:spacing w:after="0"/>
        <w:rPr>
          <w:sz w:val="20"/>
          <w:szCs w:val="20"/>
        </w:rPr>
      </w:pPr>
    </w:p>
    <w:p w:rsidR="00E84378" w:rsidRDefault="00E84378" w:rsidP="00863AF7">
      <w:pPr>
        <w:spacing w:after="0"/>
        <w:rPr>
          <w:sz w:val="20"/>
          <w:szCs w:val="20"/>
        </w:rPr>
      </w:pPr>
    </w:p>
    <w:p w:rsidR="00863AF7" w:rsidRDefault="00863AF7" w:rsidP="00863AF7">
      <w:pPr>
        <w:pStyle w:val="ListParagraph"/>
        <w:numPr>
          <w:ilvl w:val="0"/>
          <w:numId w:val="2"/>
        </w:numPr>
        <w:spacing w:after="0"/>
        <w:rPr>
          <w:sz w:val="20"/>
          <w:szCs w:val="20"/>
        </w:rPr>
      </w:pPr>
      <w:r>
        <w:rPr>
          <w:sz w:val="20"/>
          <w:szCs w:val="20"/>
        </w:rPr>
        <w:t>Do not let power cords touch hot surfaces</w:t>
      </w:r>
      <w:r w:rsidR="00D2673D">
        <w:rPr>
          <w:sz w:val="20"/>
          <w:szCs w:val="20"/>
        </w:rPr>
        <w:t>.</w:t>
      </w:r>
    </w:p>
    <w:p w:rsidR="00863AF7" w:rsidRDefault="00863AF7" w:rsidP="00863AF7">
      <w:pPr>
        <w:pStyle w:val="ListParagraph"/>
        <w:numPr>
          <w:ilvl w:val="0"/>
          <w:numId w:val="2"/>
        </w:numPr>
        <w:spacing w:after="0"/>
        <w:rPr>
          <w:sz w:val="20"/>
          <w:szCs w:val="20"/>
        </w:rPr>
      </w:pPr>
      <w:r>
        <w:rPr>
          <w:sz w:val="20"/>
          <w:szCs w:val="20"/>
        </w:rPr>
        <w:t>Do not mount near gas or electric heaters</w:t>
      </w:r>
      <w:r w:rsidR="00D2673D">
        <w:rPr>
          <w:sz w:val="20"/>
          <w:szCs w:val="20"/>
        </w:rPr>
        <w:t>.</w:t>
      </w:r>
    </w:p>
    <w:p w:rsidR="00863AF7" w:rsidRDefault="00863AF7" w:rsidP="00863AF7">
      <w:pPr>
        <w:pStyle w:val="ListParagraph"/>
        <w:numPr>
          <w:ilvl w:val="0"/>
          <w:numId w:val="2"/>
        </w:numPr>
        <w:spacing w:after="0"/>
        <w:rPr>
          <w:sz w:val="20"/>
          <w:szCs w:val="20"/>
        </w:rPr>
      </w:pPr>
      <w:r>
        <w:rPr>
          <w:sz w:val="20"/>
          <w:szCs w:val="20"/>
        </w:rPr>
        <w:t xml:space="preserve">Equipment should be mounted in locations </w:t>
      </w:r>
      <w:r w:rsidR="00D2673D">
        <w:rPr>
          <w:sz w:val="20"/>
          <w:szCs w:val="20"/>
        </w:rPr>
        <w:t>and at heights where unauthorized personnel will not readily subject it to tampering.</w:t>
      </w:r>
    </w:p>
    <w:p w:rsidR="00D2673D" w:rsidRDefault="00D2673D" w:rsidP="00863AF7">
      <w:pPr>
        <w:pStyle w:val="ListParagraph"/>
        <w:numPr>
          <w:ilvl w:val="0"/>
          <w:numId w:val="2"/>
        </w:numPr>
        <w:spacing w:after="0"/>
        <w:rPr>
          <w:sz w:val="20"/>
          <w:szCs w:val="20"/>
        </w:rPr>
      </w:pPr>
      <w:r>
        <w:rPr>
          <w:sz w:val="20"/>
          <w:szCs w:val="20"/>
        </w:rPr>
        <w:t>Do not use this equipment for anything other than its intended purpose.</w:t>
      </w:r>
    </w:p>
    <w:p w:rsidR="00D2673D" w:rsidRDefault="00D2673D" w:rsidP="00E84378">
      <w:pPr>
        <w:pStyle w:val="ListParagraph"/>
        <w:numPr>
          <w:ilvl w:val="0"/>
          <w:numId w:val="2"/>
        </w:numPr>
        <w:spacing w:after="0"/>
        <w:rPr>
          <w:sz w:val="20"/>
          <w:szCs w:val="20"/>
        </w:rPr>
      </w:pPr>
      <w:r>
        <w:rPr>
          <w:sz w:val="20"/>
          <w:szCs w:val="20"/>
        </w:rPr>
        <w:t>Servicing this equipment should be performed by qualified service personnel.</w:t>
      </w:r>
    </w:p>
    <w:p w:rsidR="00E84378" w:rsidRPr="00E84378" w:rsidRDefault="00E84378" w:rsidP="00E84378">
      <w:pPr>
        <w:pStyle w:val="ListParagraph"/>
        <w:numPr>
          <w:ilvl w:val="0"/>
          <w:numId w:val="2"/>
        </w:numPr>
        <w:spacing w:after="0"/>
        <w:rPr>
          <w:sz w:val="20"/>
          <w:szCs w:val="20"/>
        </w:rPr>
      </w:pPr>
      <w:r>
        <w:rPr>
          <w:sz w:val="20"/>
          <w:szCs w:val="20"/>
        </w:rPr>
        <w:t>Save these instructions for future reference.</w:t>
      </w:r>
    </w:p>
    <w:p w:rsidR="00F542D5" w:rsidRDefault="00F542D5" w:rsidP="00863AF7">
      <w:pPr>
        <w:spacing w:after="0"/>
        <w:rPr>
          <w:sz w:val="20"/>
          <w:szCs w:val="20"/>
        </w:rPr>
      </w:pPr>
    </w:p>
    <w:p w:rsidR="00F542D5" w:rsidRDefault="00F542D5" w:rsidP="00863AF7">
      <w:pPr>
        <w:spacing w:after="0"/>
        <w:rPr>
          <w:sz w:val="20"/>
          <w:szCs w:val="20"/>
        </w:rPr>
      </w:pPr>
    </w:p>
    <w:p w:rsidR="00F542D5" w:rsidRDefault="00F542D5" w:rsidP="00863AF7">
      <w:pPr>
        <w:spacing w:after="0"/>
        <w:rPr>
          <w:sz w:val="20"/>
          <w:szCs w:val="20"/>
        </w:rPr>
      </w:pPr>
    </w:p>
    <w:p w:rsidR="00F542D5" w:rsidRDefault="00F542D5" w:rsidP="00863AF7">
      <w:pPr>
        <w:spacing w:after="0"/>
        <w:rPr>
          <w:sz w:val="20"/>
          <w:szCs w:val="20"/>
        </w:rPr>
      </w:pPr>
    </w:p>
    <w:p w:rsidR="00E84378" w:rsidRPr="006036F0" w:rsidRDefault="00E84378" w:rsidP="00863AF7">
      <w:pPr>
        <w:spacing w:after="0"/>
        <w:rPr>
          <w:sz w:val="20"/>
          <w:szCs w:val="20"/>
        </w:rPr>
      </w:pPr>
    </w:p>
    <w:p w:rsidR="003D2449" w:rsidRPr="006036F0" w:rsidRDefault="003D2449" w:rsidP="00863AF7">
      <w:pPr>
        <w:spacing w:after="0"/>
        <w:rPr>
          <w:sz w:val="20"/>
          <w:szCs w:val="20"/>
        </w:rPr>
      </w:pPr>
    </w:p>
    <w:p w:rsidR="003D2449" w:rsidRPr="006036F0" w:rsidRDefault="003D2449" w:rsidP="00863AF7">
      <w:pPr>
        <w:spacing w:after="0"/>
        <w:rPr>
          <w:sz w:val="20"/>
          <w:szCs w:val="20"/>
        </w:rPr>
      </w:pPr>
    </w:p>
    <w:p w:rsidR="003D2449" w:rsidRPr="006036F0" w:rsidRDefault="003D2449" w:rsidP="00863AF7">
      <w:pPr>
        <w:spacing w:after="0"/>
        <w:rPr>
          <w:sz w:val="20"/>
          <w:szCs w:val="20"/>
        </w:rPr>
      </w:pPr>
    </w:p>
    <w:p w:rsidR="003D2449" w:rsidRPr="006036F0" w:rsidRDefault="003D2449" w:rsidP="00863AF7">
      <w:pPr>
        <w:spacing w:after="0"/>
        <w:rPr>
          <w:sz w:val="20"/>
          <w:szCs w:val="20"/>
        </w:rPr>
      </w:pPr>
    </w:p>
    <w:p w:rsidR="003D2449" w:rsidRDefault="003D2449" w:rsidP="00C33BB6">
      <w:pPr>
        <w:jc w:val="center"/>
        <w:rPr>
          <w:sz w:val="36"/>
          <w:szCs w:val="36"/>
        </w:rPr>
      </w:pPr>
    </w:p>
    <w:p w:rsidR="00AB557B" w:rsidRPr="006036F0" w:rsidRDefault="00C33BB6" w:rsidP="0075608B">
      <w:pPr>
        <w:spacing w:line="312" w:lineRule="auto"/>
        <w:jc w:val="center"/>
        <w:rPr>
          <w:b/>
          <w:sz w:val="36"/>
          <w:szCs w:val="36"/>
          <w:u w:val="thick"/>
        </w:rPr>
      </w:pPr>
      <w:r w:rsidRPr="006036F0">
        <w:rPr>
          <w:b/>
          <w:sz w:val="36"/>
          <w:szCs w:val="36"/>
          <w:u w:val="thick"/>
        </w:rPr>
        <w:t>AVERTISSEMENT</w:t>
      </w:r>
      <w:bookmarkStart w:id="0" w:name="_GoBack"/>
      <w:bookmarkEnd w:id="0"/>
    </w:p>
    <w:p w:rsidR="00F542D5" w:rsidRPr="00C33BB6" w:rsidRDefault="00F542D5" w:rsidP="00F542D5">
      <w:pPr>
        <w:rPr>
          <w:sz w:val="36"/>
          <w:szCs w:val="36"/>
        </w:rPr>
      </w:pPr>
      <w:r>
        <w:rPr>
          <w:sz w:val="36"/>
          <w:szCs w:val="36"/>
        </w:rPr>
        <w:t>\</w:t>
      </w:r>
    </w:p>
    <w:p w:rsidR="00F542D5" w:rsidRDefault="00F542D5" w:rsidP="00E84378">
      <w:pPr>
        <w:spacing w:after="0"/>
        <w:rPr>
          <w:b/>
          <w:sz w:val="36"/>
          <w:szCs w:val="36"/>
        </w:rPr>
      </w:pPr>
    </w:p>
    <w:p w:rsidR="00F542D5" w:rsidRDefault="00F542D5" w:rsidP="00E84378">
      <w:pPr>
        <w:spacing w:after="0"/>
        <w:rPr>
          <w:b/>
          <w:sz w:val="36"/>
          <w:szCs w:val="36"/>
        </w:rPr>
      </w:pPr>
    </w:p>
    <w:p w:rsidR="00F542D5" w:rsidRDefault="00F542D5" w:rsidP="00E84378">
      <w:pPr>
        <w:spacing w:after="0"/>
        <w:rPr>
          <w:b/>
          <w:sz w:val="36"/>
          <w:szCs w:val="36"/>
        </w:rPr>
      </w:pPr>
    </w:p>
    <w:p w:rsidR="00F542D5" w:rsidRDefault="00F542D5" w:rsidP="00E84378">
      <w:pPr>
        <w:spacing w:after="0"/>
        <w:rPr>
          <w:b/>
          <w:sz w:val="36"/>
          <w:szCs w:val="36"/>
        </w:rPr>
      </w:pPr>
    </w:p>
    <w:p w:rsidR="00AB557B" w:rsidRDefault="00E84378" w:rsidP="0038245A">
      <w:pPr>
        <w:spacing w:after="0" w:line="288" w:lineRule="auto"/>
        <w:rPr>
          <w:b/>
          <w:sz w:val="36"/>
          <w:szCs w:val="36"/>
        </w:rPr>
      </w:pPr>
      <w:r w:rsidRPr="00E84378">
        <w:rPr>
          <w:b/>
          <w:sz w:val="36"/>
          <w:szCs w:val="36"/>
        </w:rPr>
        <w:t>SÉCURITÉ</w:t>
      </w:r>
    </w:p>
    <w:p w:rsidR="00E84378" w:rsidRPr="00D03F62" w:rsidRDefault="00D03F62" w:rsidP="0038245A">
      <w:pPr>
        <w:spacing w:after="0" w:line="288" w:lineRule="auto"/>
        <w:rPr>
          <w:sz w:val="20"/>
          <w:szCs w:val="20"/>
          <w:lang w:val="fr-CA"/>
        </w:rPr>
      </w:pPr>
      <w:r w:rsidRPr="00D03F62">
        <w:rPr>
          <w:sz w:val="20"/>
          <w:szCs w:val="20"/>
          <w:lang w:val="fr-CA"/>
        </w:rPr>
        <w:t xml:space="preserve">Il faut toujours prendre des </w:t>
      </w:r>
      <w:r>
        <w:rPr>
          <w:sz w:val="20"/>
          <w:szCs w:val="20"/>
          <w:lang w:val="fr-CA"/>
        </w:rPr>
        <w:t>pré</w:t>
      </w:r>
      <w:r w:rsidRPr="00D03F62">
        <w:rPr>
          <w:sz w:val="20"/>
          <w:szCs w:val="20"/>
          <w:lang w:val="fr-CA"/>
        </w:rPr>
        <w:t>cautions de base lors de l’utilisation de l’équipement électrique </w:t>
      </w:r>
      <w:r w:rsidR="00E84378" w:rsidRPr="00D03F62">
        <w:rPr>
          <w:sz w:val="20"/>
          <w:szCs w:val="20"/>
          <w:lang w:val="fr-CA"/>
        </w:rPr>
        <w:t>:</w:t>
      </w:r>
    </w:p>
    <w:p w:rsidR="00E84378" w:rsidRPr="00D03F62" w:rsidRDefault="00E84378" w:rsidP="00E84378">
      <w:pPr>
        <w:spacing w:after="0"/>
        <w:rPr>
          <w:sz w:val="20"/>
          <w:szCs w:val="20"/>
          <w:lang w:val="fr-CA"/>
        </w:rPr>
      </w:pPr>
    </w:p>
    <w:p w:rsidR="00E84378" w:rsidRPr="00D03F62" w:rsidRDefault="00D03F62" w:rsidP="00E84378">
      <w:pPr>
        <w:pStyle w:val="ListParagraph"/>
        <w:numPr>
          <w:ilvl w:val="0"/>
          <w:numId w:val="3"/>
        </w:numPr>
        <w:spacing w:after="0"/>
        <w:rPr>
          <w:sz w:val="20"/>
          <w:szCs w:val="20"/>
          <w:lang w:val="fr-CA"/>
        </w:rPr>
      </w:pPr>
      <w:r>
        <w:rPr>
          <w:sz w:val="20"/>
          <w:szCs w:val="20"/>
          <w:lang w:val="fr-CA"/>
        </w:rPr>
        <w:t>Évitez que</w:t>
      </w:r>
      <w:r w:rsidR="00E84378" w:rsidRPr="00D03F62">
        <w:rPr>
          <w:sz w:val="20"/>
          <w:szCs w:val="20"/>
          <w:lang w:val="fr-CA"/>
        </w:rPr>
        <w:t xml:space="preserve"> les cordons d'alimentation </w:t>
      </w:r>
      <w:r>
        <w:rPr>
          <w:sz w:val="20"/>
          <w:szCs w:val="20"/>
          <w:lang w:val="fr-CA"/>
        </w:rPr>
        <w:t>entrent en contact avec</w:t>
      </w:r>
      <w:r w:rsidR="00E84378" w:rsidRPr="00D03F62">
        <w:rPr>
          <w:sz w:val="20"/>
          <w:szCs w:val="20"/>
          <w:lang w:val="fr-CA"/>
        </w:rPr>
        <w:t xml:space="preserve"> </w:t>
      </w:r>
      <w:r w:rsidR="00930AE1">
        <w:rPr>
          <w:sz w:val="20"/>
          <w:szCs w:val="20"/>
          <w:lang w:val="fr-CA"/>
        </w:rPr>
        <w:t>des</w:t>
      </w:r>
      <w:r w:rsidR="00E84378" w:rsidRPr="00D03F62">
        <w:rPr>
          <w:sz w:val="20"/>
          <w:szCs w:val="20"/>
          <w:lang w:val="fr-CA"/>
        </w:rPr>
        <w:t xml:space="preserve"> surfaces chaudes.</w:t>
      </w:r>
    </w:p>
    <w:p w:rsidR="00E84378" w:rsidRPr="00D03F62" w:rsidRDefault="00D03F62" w:rsidP="003A0559">
      <w:pPr>
        <w:pStyle w:val="ListParagraph"/>
        <w:numPr>
          <w:ilvl w:val="0"/>
          <w:numId w:val="3"/>
        </w:numPr>
        <w:spacing w:after="0"/>
        <w:rPr>
          <w:sz w:val="20"/>
          <w:szCs w:val="20"/>
          <w:lang w:val="fr-CA"/>
        </w:rPr>
      </w:pPr>
      <w:r>
        <w:rPr>
          <w:sz w:val="20"/>
          <w:szCs w:val="20"/>
          <w:lang w:val="fr-CA"/>
        </w:rPr>
        <w:t>N’installez pas l’appareil</w:t>
      </w:r>
      <w:r w:rsidR="003A0559" w:rsidRPr="00D03F62">
        <w:rPr>
          <w:sz w:val="20"/>
          <w:szCs w:val="20"/>
          <w:lang w:val="fr-CA"/>
        </w:rPr>
        <w:t xml:space="preserve"> à proximité d</w:t>
      </w:r>
      <w:r>
        <w:rPr>
          <w:sz w:val="20"/>
          <w:szCs w:val="20"/>
          <w:lang w:val="fr-CA"/>
        </w:rPr>
        <w:t>’appareils au</w:t>
      </w:r>
      <w:r w:rsidR="003A0559" w:rsidRPr="00D03F62">
        <w:rPr>
          <w:sz w:val="20"/>
          <w:szCs w:val="20"/>
          <w:lang w:val="fr-CA"/>
        </w:rPr>
        <w:t xml:space="preserve"> gaz ou de radiateurs électriques.</w:t>
      </w:r>
    </w:p>
    <w:p w:rsidR="003A0559" w:rsidRPr="00D03F62" w:rsidRDefault="003A0559" w:rsidP="003A0559">
      <w:pPr>
        <w:pStyle w:val="ListParagraph"/>
        <w:numPr>
          <w:ilvl w:val="0"/>
          <w:numId w:val="3"/>
        </w:numPr>
        <w:spacing w:after="0"/>
        <w:rPr>
          <w:sz w:val="20"/>
          <w:szCs w:val="20"/>
          <w:lang w:val="fr-CA"/>
        </w:rPr>
      </w:pPr>
      <w:r w:rsidRPr="00D03F62">
        <w:rPr>
          <w:sz w:val="20"/>
          <w:szCs w:val="20"/>
          <w:lang w:val="fr-CA"/>
        </w:rPr>
        <w:t xml:space="preserve">L'équipement doit être </w:t>
      </w:r>
      <w:r w:rsidR="00930AE1">
        <w:rPr>
          <w:sz w:val="20"/>
          <w:szCs w:val="20"/>
          <w:lang w:val="fr-CA"/>
        </w:rPr>
        <w:t>installé là où des personnes non autorisées ne seront pas en mesure d’y accéder ou de l’altérer</w:t>
      </w:r>
      <w:r w:rsidRPr="00D03F62">
        <w:rPr>
          <w:sz w:val="20"/>
          <w:szCs w:val="20"/>
          <w:lang w:val="fr-CA"/>
        </w:rPr>
        <w:t>.</w:t>
      </w:r>
    </w:p>
    <w:p w:rsidR="003A0559" w:rsidRPr="00D03F62" w:rsidRDefault="00930AE1" w:rsidP="003A0559">
      <w:pPr>
        <w:pStyle w:val="ListParagraph"/>
        <w:numPr>
          <w:ilvl w:val="0"/>
          <w:numId w:val="3"/>
        </w:numPr>
        <w:spacing w:after="0"/>
        <w:rPr>
          <w:sz w:val="20"/>
          <w:szCs w:val="20"/>
          <w:lang w:val="fr-CA"/>
        </w:rPr>
      </w:pPr>
      <w:r>
        <w:rPr>
          <w:sz w:val="20"/>
          <w:szCs w:val="20"/>
          <w:lang w:val="fr-CA"/>
        </w:rPr>
        <w:t>Ne vous servez pas de cet équipement à d’autres fins que celles pour lesquelles il est conçu</w:t>
      </w:r>
      <w:r w:rsidR="003A0559" w:rsidRPr="00D03F62">
        <w:rPr>
          <w:sz w:val="20"/>
          <w:szCs w:val="20"/>
          <w:lang w:val="fr-CA"/>
        </w:rPr>
        <w:t>.</w:t>
      </w:r>
    </w:p>
    <w:p w:rsidR="003A0559" w:rsidRPr="00D03F62" w:rsidRDefault="00930AE1" w:rsidP="003A0559">
      <w:pPr>
        <w:pStyle w:val="ListParagraph"/>
        <w:numPr>
          <w:ilvl w:val="0"/>
          <w:numId w:val="3"/>
        </w:numPr>
        <w:spacing w:after="0"/>
        <w:rPr>
          <w:sz w:val="20"/>
          <w:szCs w:val="20"/>
          <w:lang w:val="fr-CA"/>
        </w:rPr>
      </w:pPr>
      <w:r>
        <w:rPr>
          <w:sz w:val="20"/>
          <w:szCs w:val="20"/>
          <w:lang w:val="fr-CA"/>
        </w:rPr>
        <w:t>L’entretien</w:t>
      </w:r>
      <w:r w:rsidR="003A0559" w:rsidRPr="00D03F62">
        <w:rPr>
          <w:sz w:val="20"/>
          <w:szCs w:val="20"/>
          <w:lang w:val="fr-CA"/>
        </w:rPr>
        <w:t xml:space="preserve"> de cet équipement doit être </w:t>
      </w:r>
      <w:r>
        <w:rPr>
          <w:sz w:val="20"/>
          <w:szCs w:val="20"/>
          <w:lang w:val="fr-CA"/>
        </w:rPr>
        <w:t>confié à du</w:t>
      </w:r>
      <w:r w:rsidR="003A0559" w:rsidRPr="00D03F62">
        <w:rPr>
          <w:sz w:val="20"/>
          <w:szCs w:val="20"/>
          <w:lang w:val="fr-CA"/>
        </w:rPr>
        <w:t xml:space="preserve"> personnel qualifié.</w:t>
      </w:r>
    </w:p>
    <w:p w:rsidR="003A0559" w:rsidRPr="00D03F62" w:rsidRDefault="00930AE1" w:rsidP="003A0559">
      <w:pPr>
        <w:pStyle w:val="ListParagraph"/>
        <w:numPr>
          <w:ilvl w:val="0"/>
          <w:numId w:val="3"/>
        </w:numPr>
        <w:spacing w:after="0"/>
        <w:rPr>
          <w:sz w:val="20"/>
          <w:szCs w:val="20"/>
          <w:lang w:val="fr-CA"/>
        </w:rPr>
      </w:pPr>
      <w:r>
        <w:rPr>
          <w:sz w:val="20"/>
          <w:szCs w:val="20"/>
          <w:lang w:val="fr-CA"/>
        </w:rPr>
        <w:t>Conservez</w:t>
      </w:r>
      <w:r w:rsidR="003A0559" w:rsidRPr="00D03F62">
        <w:rPr>
          <w:sz w:val="20"/>
          <w:szCs w:val="20"/>
          <w:lang w:val="fr-CA"/>
        </w:rPr>
        <w:t xml:space="preserve"> ces </w:t>
      </w:r>
      <w:r>
        <w:rPr>
          <w:sz w:val="20"/>
          <w:szCs w:val="20"/>
          <w:lang w:val="fr-CA"/>
        </w:rPr>
        <w:t>directives</w:t>
      </w:r>
      <w:r w:rsidR="003A0559" w:rsidRPr="00D03F62">
        <w:rPr>
          <w:sz w:val="20"/>
          <w:szCs w:val="20"/>
          <w:lang w:val="fr-CA"/>
        </w:rPr>
        <w:t xml:space="preserve"> </w:t>
      </w:r>
      <w:r>
        <w:rPr>
          <w:sz w:val="20"/>
          <w:szCs w:val="20"/>
          <w:lang w:val="fr-CA"/>
        </w:rPr>
        <w:t>aux fins de référence</w:t>
      </w:r>
      <w:r w:rsidR="003A0559" w:rsidRPr="00D03F62">
        <w:rPr>
          <w:sz w:val="20"/>
          <w:szCs w:val="20"/>
          <w:lang w:val="fr-CA"/>
        </w:rPr>
        <w:t>.</w:t>
      </w:r>
    </w:p>
    <w:p w:rsidR="00F542D5" w:rsidRDefault="00F542D5" w:rsidP="00F542D5">
      <w:pPr>
        <w:spacing w:after="0"/>
        <w:rPr>
          <w:sz w:val="20"/>
          <w:szCs w:val="20"/>
        </w:rPr>
      </w:pPr>
    </w:p>
    <w:p w:rsidR="00F542D5" w:rsidRDefault="00F542D5" w:rsidP="00F542D5">
      <w:pPr>
        <w:spacing w:after="0"/>
        <w:rPr>
          <w:sz w:val="20"/>
          <w:szCs w:val="20"/>
        </w:rPr>
      </w:pPr>
    </w:p>
    <w:p w:rsidR="00F542D5" w:rsidRDefault="00F542D5" w:rsidP="00F542D5">
      <w:pPr>
        <w:spacing w:after="0"/>
        <w:rPr>
          <w:sz w:val="20"/>
          <w:szCs w:val="20"/>
        </w:rPr>
      </w:pPr>
    </w:p>
    <w:p w:rsidR="00F542D5" w:rsidRDefault="00F542D5" w:rsidP="00F542D5">
      <w:pPr>
        <w:spacing w:after="0"/>
        <w:rPr>
          <w:sz w:val="20"/>
          <w:szCs w:val="20"/>
        </w:rPr>
      </w:pPr>
    </w:p>
    <w:p w:rsidR="00F542D5" w:rsidRDefault="00F542D5" w:rsidP="00F542D5">
      <w:pPr>
        <w:spacing w:after="0"/>
        <w:rPr>
          <w:sz w:val="20"/>
          <w:szCs w:val="20"/>
        </w:rPr>
      </w:pPr>
    </w:p>
    <w:p w:rsidR="00F542D5" w:rsidRDefault="00F542D5" w:rsidP="00F542D5">
      <w:pPr>
        <w:spacing w:after="0"/>
        <w:rPr>
          <w:sz w:val="20"/>
          <w:szCs w:val="20"/>
        </w:rPr>
      </w:pPr>
    </w:p>
    <w:p w:rsidR="00F542D5" w:rsidRDefault="00F542D5" w:rsidP="00F542D5">
      <w:pPr>
        <w:spacing w:after="0"/>
        <w:rPr>
          <w:sz w:val="20"/>
          <w:szCs w:val="20"/>
        </w:rPr>
      </w:pPr>
    </w:p>
    <w:p w:rsidR="00F542D5" w:rsidRDefault="00F542D5" w:rsidP="00F542D5">
      <w:pPr>
        <w:spacing w:after="0"/>
        <w:rPr>
          <w:sz w:val="20"/>
          <w:szCs w:val="20"/>
        </w:rPr>
      </w:pPr>
    </w:p>
    <w:p w:rsidR="00F542D5" w:rsidRDefault="00F542D5" w:rsidP="00F542D5">
      <w:pPr>
        <w:spacing w:after="0"/>
        <w:rPr>
          <w:sz w:val="20"/>
          <w:szCs w:val="20"/>
        </w:rPr>
      </w:pPr>
    </w:p>
    <w:p w:rsidR="00AE5C73" w:rsidRDefault="00AE5C73" w:rsidP="00F542D5">
      <w:pPr>
        <w:spacing w:after="0"/>
        <w:rPr>
          <w:sz w:val="20"/>
          <w:szCs w:val="20"/>
        </w:rPr>
      </w:pPr>
    </w:p>
    <w:p w:rsidR="008C6760" w:rsidRDefault="008C6760" w:rsidP="00F542D5">
      <w:pPr>
        <w:spacing w:after="0"/>
        <w:rPr>
          <w:b/>
          <w:sz w:val="36"/>
          <w:szCs w:val="36"/>
        </w:rPr>
        <w:sectPr w:rsidR="008C6760" w:rsidSect="0091602E">
          <w:headerReference w:type="default" r:id="rId11"/>
          <w:footerReference w:type="default" r:id="rId12"/>
          <w:pgSz w:w="12240" w:h="15840"/>
          <w:pgMar w:top="720" w:right="720" w:bottom="720" w:left="720" w:header="708" w:footer="708" w:gutter="0"/>
          <w:cols w:num="2" w:space="709"/>
          <w:docGrid w:linePitch="360"/>
        </w:sectPr>
      </w:pPr>
    </w:p>
    <w:p w:rsidR="009132E8" w:rsidRDefault="003A0885" w:rsidP="00F542D5">
      <w:pPr>
        <w:spacing w:after="0"/>
        <w:rPr>
          <w:b/>
          <w:sz w:val="36"/>
          <w:szCs w:val="36"/>
        </w:rPr>
      </w:pPr>
      <w:r>
        <w:rPr>
          <w:b/>
          <w:sz w:val="36"/>
          <w:szCs w:val="36"/>
        </w:rPr>
        <w:lastRenderedPageBreak/>
        <w:t xml:space="preserve">INSTALLATION – JUNCTION BOX </w:t>
      </w:r>
      <w:r w:rsidR="009132E8">
        <w:rPr>
          <w:b/>
          <w:sz w:val="36"/>
          <w:szCs w:val="36"/>
        </w:rPr>
        <w:t>MOUNTING</w:t>
      </w:r>
    </w:p>
    <w:p w:rsidR="009132E8" w:rsidRPr="000A6523" w:rsidRDefault="009132E8" w:rsidP="00F542D5">
      <w:pPr>
        <w:spacing w:after="0"/>
        <w:rPr>
          <w:b/>
          <w:sz w:val="20"/>
          <w:szCs w:val="20"/>
        </w:rPr>
      </w:pPr>
    </w:p>
    <w:p w:rsidR="00727E5D" w:rsidRDefault="00727E5D" w:rsidP="00F542D5">
      <w:pPr>
        <w:spacing w:after="0"/>
        <w:rPr>
          <w:b/>
          <w:sz w:val="20"/>
          <w:szCs w:val="20"/>
        </w:rPr>
      </w:pPr>
    </w:p>
    <w:p w:rsidR="003A0885" w:rsidRPr="003A0885" w:rsidRDefault="003A0885" w:rsidP="00EB10EF">
      <w:pPr>
        <w:widowControl w:val="0"/>
        <w:spacing w:after="0" w:line="240" w:lineRule="auto"/>
        <w:rPr>
          <w:rFonts w:eastAsia="PMingLiU" w:cs="Arial"/>
          <w:kern w:val="2"/>
          <w:sz w:val="20"/>
          <w:szCs w:val="20"/>
          <w:lang w:val="en-US" w:eastAsia="zh-TW"/>
        </w:rPr>
      </w:pPr>
      <w:r w:rsidRPr="003A0885">
        <w:rPr>
          <w:rFonts w:eastAsia="PMingLiU" w:cs="Arial"/>
          <w:kern w:val="2"/>
          <w:sz w:val="20"/>
          <w:szCs w:val="20"/>
          <w:lang w:val="en-US" w:eastAsia="zh-TW"/>
        </w:rPr>
        <w:t xml:space="preserve">Supply wire: Min </w:t>
      </w:r>
      <w:r w:rsidRPr="003A0885">
        <w:rPr>
          <w:rFonts w:eastAsia="SimSun" w:cs="Arial"/>
          <w:kern w:val="2"/>
          <w:sz w:val="20"/>
          <w:szCs w:val="20"/>
          <w:lang w:val="en-US" w:eastAsia="zh-CN"/>
        </w:rPr>
        <w:t>70</w:t>
      </w:r>
      <w:r w:rsidRPr="003A0885">
        <w:rPr>
          <w:rFonts w:eastAsia="PMingLiU" w:cs="Arial"/>
          <w:kern w:val="2"/>
          <w:sz w:val="20"/>
          <w:szCs w:val="20"/>
          <w:lang w:val="en-US" w:eastAsia="zh-TW"/>
        </w:rPr>
        <w:t>°C when connecting wire leads in junction box Min 1</w:t>
      </w:r>
      <w:r w:rsidRPr="003A0885">
        <w:rPr>
          <w:rFonts w:eastAsia="SimSun" w:cs="Arial"/>
          <w:kern w:val="2"/>
          <w:sz w:val="20"/>
          <w:szCs w:val="20"/>
          <w:lang w:val="en-US" w:eastAsia="zh-CN"/>
        </w:rPr>
        <w:t>05</w:t>
      </w:r>
      <w:r w:rsidRPr="003A0885">
        <w:rPr>
          <w:rFonts w:eastAsia="PMingLiU" w:cs="Arial"/>
          <w:kern w:val="2"/>
          <w:sz w:val="20"/>
          <w:szCs w:val="20"/>
          <w:lang w:val="en-US" w:eastAsia="zh-TW"/>
        </w:rPr>
        <w:t>°C when connecting wire leads inside the fixture.</w:t>
      </w:r>
    </w:p>
    <w:p w:rsidR="003A0885" w:rsidRPr="003A0885" w:rsidRDefault="003A0885" w:rsidP="00EB10EF">
      <w:pPr>
        <w:widowControl w:val="0"/>
        <w:numPr>
          <w:ilvl w:val="0"/>
          <w:numId w:val="11"/>
        </w:numPr>
        <w:spacing w:after="0" w:line="240" w:lineRule="auto"/>
        <w:rPr>
          <w:rFonts w:eastAsia="PMingLiU" w:cs="Times New Roman"/>
          <w:kern w:val="2"/>
          <w:sz w:val="20"/>
          <w:szCs w:val="20"/>
          <w:lang w:val="en-US" w:eastAsia="zh-TW"/>
        </w:rPr>
      </w:pPr>
      <w:r w:rsidRPr="003A0885">
        <w:rPr>
          <w:rFonts w:eastAsia="PMingLiU" w:cs="Times New Roman"/>
          <w:kern w:val="2"/>
          <w:sz w:val="20"/>
          <w:szCs w:val="20"/>
          <w:lang w:val="en-US" w:eastAsia="zh-TW"/>
        </w:rPr>
        <w:t>Attach fixture to outdoor junction box cover.</w:t>
      </w:r>
    </w:p>
    <w:p w:rsidR="003A0885" w:rsidRPr="003A0885" w:rsidRDefault="003A0885" w:rsidP="00EB10EF">
      <w:pPr>
        <w:widowControl w:val="0"/>
        <w:numPr>
          <w:ilvl w:val="0"/>
          <w:numId w:val="11"/>
        </w:numPr>
        <w:spacing w:after="0" w:line="240" w:lineRule="auto"/>
        <w:rPr>
          <w:rFonts w:eastAsia="PMingLiU" w:cs="Times New Roman"/>
          <w:kern w:val="2"/>
          <w:sz w:val="20"/>
          <w:szCs w:val="20"/>
          <w:lang w:val="en-US" w:eastAsia="zh-TW"/>
        </w:rPr>
      </w:pPr>
      <w:r w:rsidRPr="003A0885">
        <w:rPr>
          <w:rFonts w:eastAsia="PMingLiU" w:cs="Times New Roman"/>
          <w:kern w:val="2"/>
          <w:sz w:val="20"/>
          <w:szCs w:val="20"/>
          <w:lang w:val="en-US" w:eastAsia="zh-TW"/>
        </w:rPr>
        <w:t>Attach th</w:t>
      </w:r>
      <w:r w:rsidR="003601A8">
        <w:rPr>
          <w:rFonts w:eastAsia="PMingLiU" w:cs="Times New Roman"/>
          <w:kern w:val="2"/>
          <w:sz w:val="20"/>
          <w:szCs w:val="20"/>
          <w:lang w:val="en-US" w:eastAsia="zh-TW"/>
        </w:rPr>
        <w:t xml:space="preserve">e cover and fixture to the box </w:t>
      </w:r>
      <w:r w:rsidRPr="003A0885">
        <w:rPr>
          <w:rFonts w:eastAsia="PMingLiU" w:cs="Times New Roman"/>
          <w:kern w:val="2"/>
          <w:sz w:val="20"/>
          <w:szCs w:val="20"/>
          <w:lang w:val="en-US" w:eastAsia="zh-TW"/>
        </w:rPr>
        <w:t xml:space="preserve">making sure that all wires are contained inside the box and that the cover is properly </w:t>
      </w:r>
      <w:r w:rsidR="001B3884">
        <w:rPr>
          <w:rFonts w:eastAsia="PMingLiU" w:cs="Times New Roman"/>
          <w:kern w:val="2"/>
          <w:sz w:val="20"/>
          <w:szCs w:val="20"/>
          <w:lang w:val="en-US" w:eastAsia="zh-TW"/>
        </w:rPr>
        <w:t>sealed</w:t>
      </w:r>
      <w:r w:rsidRPr="003A0885">
        <w:rPr>
          <w:rFonts w:eastAsia="PMingLiU" w:cs="Times New Roman"/>
          <w:kern w:val="2"/>
          <w:sz w:val="20"/>
          <w:szCs w:val="20"/>
          <w:lang w:val="en-US" w:eastAsia="zh-TW"/>
        </w:rPr>
        <w:t xml:space="preserve"> to prevent entrance of moisture.</w:t>
      </w:r>
    </w:p>
    <w:p w:rsidR="003A0885" w:rsidRDefault="003A0885" w:rsidP="00EB10EF">
      <w:pPr>
        <w:widowControl w:val="0"/>
        <w:numPr>
          <w:ilvl w:val="0"/>
          <w:numId w:val="11"/>
        </w:numPr>
        <w:spacing w:after="0" w:line="240" w:lineRule="auto"/>
        <w:rPr>
          <w:rFonts w:eastAsia="PMingLiU" w:cs="Times New Roman"/>
          <w:kern w:val="2"/>
          <w:sz w:val="20"/>
          <w:szCs w:val="20"/>
          <w:lang w:val="en-US" w:eastAsia="zh-TW"/>
        </w:rPr>
      </w:pPr>
      <w:r w:rsidRPr="003A0885">
        <w:rPr>
          <w:rFonts w:eastAsia="PMingLiU" w:cs="Times New Roman"/>
          <w:kern w:val="2"/>
          <w:sz w:val="20"/>
          <w:szCs w:val="20"/>
          <w:lang w:val="en-US" w:eastAsia="zh-TW"/>
        </w:rPr>
        <w:t xml:space="preserve">In order to comply with established electrical code, the installer must seal the area around </w:t>
      </w:r>
      <w:r w:rsidR="003601A8">
        <w:rPr>
          <w:rFonts w:eastAsia="PMingLiU" w:cs="Times New Roman"/>
          <w:kern w:val="2"/>
          <w:sz w:val="20"/>
          <w:szCs w:val="20"/>
          <w:lang w:val="en-US" w:eastAsia="zh-TW"/>
        </w:rPr>
        <w:t>the mounting plate and the wall</w:t>
      </w:r>
      <w:r w:rsidRPr="003A0885">
        <w:rPr>
          <w:rFonts w:eastAsia="PMingLiU" w:cs="Times New Roman"/>
          <w:kern w:val="2"/>
          <w:sz w:val="20"/>
          <w:szCs w:val="20"/>
          <w:lang w:val="en-US" w:eastAsia="zh-TW"/>
        </w:rPr>
        <w:t xml:space="preserve"> with silicone sealant to provide a watertight seal. </w:t>
      </w:r>
    </w:p>
    <w:p w:rsidR="008C6760" w:rsidRDefault="008C6760" w:rsidP="008C6760">
      <w:pPr>
        <w:widowControl w:val="0"/>
        <w:spacing w:after="0" w:line="180" w:lineRule="atLeast"/>
        <w:rPr>
          <w:rFonts w:eastAsia="PMingLiU" w:cs="Times New Roman"/>
          <w:kern w:val="2"/>
          <w:sz w:val="20"/>
          <w:szCs w:val="20"/>
          <w:lang w:val="en-US" w:eastAsia="zh-TW"/>
        </w:rPr>
      </w:pPr>
    </w:p>
    <w:p w:rsidR="008C6760" w:rsidRDefault="008C6760" w:rsidP="008C6760">
      <w:pPr>
        <w:widowControl w:val="0"/>
        <w:spacing w:after="0" w:line="180" w:lineRule="atLeast"/>
        <w:rPr>
          <w:rFonts w:eastAsia="PMingLiU" w:cs="Times New Roman"/>
          <w:kern w:val="2"/>
          <w:sz w:val="20"/>
          <w:szCs w:val="20"/>
          <w:lang w:val="en-US" w:eastAsia="zh-TW"/>
        </w:rPr>
      </w:pPr>
    </w:p>
    <w:p w:rsidR="008C6760" w:rsidRDefault="008C6760" w:rsidP="008C6760">
      <w:pPr>
        <w:widowControl w:val="0"/>
        <w:spacing w:after="0" w:line="180" w:lineRule="atLeast"/>
        <w:rPr>
          <w:b/>
          <w:bCs/>
          <w:sz w:val="36"/>
          <w:szCs w:val="36"/>
        </w:rPr>
      </w:pPr>
      <w:r w:rsidRPr="00406529">
        <w:rPr>
          <w:b/>
          <w:bCs/>
          <w:sz w:val="36"/>
          <w:szCs w:val="36"/>
        </w:rPr>
        <w:lastRenderedPageBreak/>
        <w:t>INSTALLATION – BOÎTE DE JONCTION</w:t>
      </w:r>
    </w:p>
    <w:p w:rsidR="008C6760" w:rsidRDefault="008C6760" w:rsidP="008C6760">
      <w:pPr>
        <w:widowControl w:val="0"/>
        <w:spacing w:after="0" w:line="180" w:lineRule="atLeast"/>
        <w:rPr>
          <w:b/>
          <w:bCs/>
          <w:sz w:val="36"/>
          <w:szCs w:val="36"/>
        </w:rPr>
      </w:pPr>
    </w:p>
    <w:p w:rsidR="008C6760" w:rsidRDefault="008C6760" w:rsidP="008C6760">
      <w:pPr>
        <w:widowControl w:val="0"/>
        <w:spacing w:after="0" w:line="180" w:lineRule="atLeast"/>
        <w:rPr>
          <w:rFonts w:ascii="Calibri" w:eastAsia="Calibri" w:hAnsi="Calibri" w:cs="Times New Roman"/>
          <w:kern w:val="2"/>
          <w:sz w:val="20"/>
          <w:szCs w:val="20"/>
          <w:lang w:val="en-US"/>
        </w:rPr>
      </w:pPr>
    </w:p>
    <w:p w:rsidR="008C6760" w:rsidRDefault="008C6760" w:rsidP="00EB10EF">
      <w:pPr>
        <w:widowControl w:val="0"/>
        <w:spacing w:after="0" w:line="240" w:lineRule="auto"/>
        <w:rPr>
          <w:rFonts w:ascii="Calibri" w:eastAsia="Calibri" w:hAnsi="Calibri" w:cs="Times New Roman"/>
          <w:kern w:val="2"/>
          <w:sz w:val="20"/>
          <w:szCs w:val="20"/>
          <w:lang w:val="en-US"/>
        </w:rPr>
      </w:pPr>
      <w:r w:rsidRPr="008C6760">
        <w:rPr>
          <w:rFonts w:ascii="Calibri" w:eastAsia="Calibri" w:hAnsi="Calibri" w:cs="Times New Roman"/>
          <w:kern w:val="2"/>
          <w:sz w:val="20"/>
          <w:szCs w:val="20"/>
          <w:lang w:val="en-US"/>
        </w:rPr>
        <w:t xml:space="preserve">Fil </w:t>
      </w:r>
      <w:proofErr w:type="spellStart"/>
      <w:r w:rsidRPr="008C6760">
        <w:rPr>
          <w:rFonts w:ascii="Calibri" w:eastAsia="Calibri" w:hAnsi="Calibri" w:cs="Times New Roman"/>
          <w:kern w:val="2"/>
          <w:sz w:val="20"/>
          <w:szCs w:val="20"/>
          <w:lang w:val="en-US"/>
        </w:rPr>
        <w:t>d'alimentation</w:t>
      </w:r>
      <w:proofErr w:type="spellEnd"/>
      <w:r w:rsidRPr="008C6760">
        <w:rPr>
          <w:rFonts w:ascii="Calibri" w:eastAsia="Calibri" w:hAnsi="Calibri" w:cs="Times New Roman"/>
          <w:kern w:val="2"/>
          <w:sz w:val="20"/>
          <w:szCs w:val="20"/>
          <w:lang w:val="en-US"/>
        </w:rPr>
        <w:t xml:space="preserve"> : Résistance minimum à 70 °C </w:t>
      </w:r>
      <w:proofErr w:type="spellStart"/>
      <w:r w:rsidRPr="008C6760">
        <w:rPr>
          <w:rFonts w:ascii="Calibri" w:eastAsia="Calibri" w:hAnsi="Calibri" w:cs="Times New Roman"/>
          <w:kern w:val="2"/>
          <w:sz w:val="20"/>
          <w:szCs w:val="20"/>
          <w:lang w:val="en-US"/>
        </w:rPr>
        <w:t>lors</w:t>
      </w:r>
      <w:proofErr w:type="spellEnd"/>
      <w:r w:rsidRPr="008C6760">
        <w:rPr>
          <w:rFonts w:ascii="Calibri" w:eastAsia="Calibri" w:hAnsi="Calibri" w:cs="Times New Roman"/>
          <w:kern w:val="2"/>
          <w:sz w:val="20"/>
          <w:szCs w:val="20"/>
          <w:lang w:val="en-US"/>
        </w:rPr>
        <w:t xml:space="preserve"> du </w:t>
      </w:r>
      <w:proofErr w:type="spellStart"/>
      <w:r w:rsidRPr="008C6760">
        <w:rPr>
          <w:rFonts w:ascii="Calibri" w:eastAsia="Calibri" w:hAnsi="Calibri" w:cs="Times New Roman"/>
          <w:kern w:val="2"/>
          <w:sz w:val="20"/>
          <w:szCs w:val="20"/>
          <w:lang w:val="en-US"/>
        </w:rPr>
        <w:t>branchement</w:t>
      </w:r>
      <w:proofErr w:type="spellEnd"/>
      <w:r w:rsidRPr="008C6760">
        <w:rPr>
          <w:rFonts w:ascii="Calibri" w:eastAsia="Calibri" w:hAnsi="Calibri" w:cs="Times New Roman"/>
          <w:kern w:val="2"/>
          <w:sz w:val="20"/>
          <w:szCs w:val="20"/>
          <w:lang w:val="en-US"/>
        </w:rPr>
        <w:t xml:space="preserve"> </w:t>
      </w:r>
      <w:proofErr w:type="spellStart"/>
      <w:r w:rsidRPr="008C6760">
        <w:rPr>
          <w:rFonts w:ascii="Calibri" w:eastAsia="Calibri" w:hAnsi="Calibri" w:cs="Times New Roman"/>
          <w:kern w:val="2"/>
          <w:sz w:val="20"/>
          <w:szCs w:val="20"/>
          <w:lang w:val="en-US"/>
        </w:rPr>
        <w:t>dans</w:t>
      </w:r>
      <w:proofErr w:type="spellEnd"/>
      <w:r w:rsidRPr="008C6760">
        <w:rPr>
          <w:rFonts w:ascii="Calibri" w:eastAsia="Calibri" w:hAnsi="Calibri" w:cs="Times New Roman"/>
          <w:kern w:val="2"/>
          <w:sz w:val="20"/>
          <w:szCs w:val="20"/>
          <w:lang w:val="en-US"/>
        </w:rPr>
        <w:t xml:space="preserve"> la </w:t>
      </w:r>
      <w:proofErr w:type="spellStart"/>
      <w:r w:rsidRPr="008C6760">
        <w:rPr>
          <w:rFonts w:ascii="Calibri" w:eastAsia="Calibri" w:hAnsi="Calibri" w:cs="Times New Roman"/>
          <w:kern w:val="2"/>
          <w:sz w:val="20"/>
          <w:szCs w:val="20"/>
          <w:lang w:val="en-US"/>
        </w:rPr>
        <w:t>boîte</w:t>
      </w:r>
      <w:proofErr w:type="spellEnd"/>
      <w:r w:rsidRPr="008C6760">
        <w:rPr>
          <w:rFonts w:ascii="Calibri" w:eastAsia="Calibri" w:hAnsi="Calibri" w:cs="Times New Roman"/>
          <w:kern w:val="2"/>
          <w:sz w:val="20"/>
          <w:szCs w:val="20"/>
          <w:lang w:val="en-US"/>
        </w:rPr>
        <w:t xml:space="preserve"> de </w:t>
      </w:r>
      <w:proofErr w:type="spellStart"/>
      <w:r w:rsidRPr="008C6760">
        <w:rPr>
          <w:rFonts w:ascii="Calibri" w:eastAsia="Calibri" w:hAnsi="Calibri" w:cs="Times New Roman"/>
          <w:kern w:val="2"/>
          <w:sz w:val="20"/>
          <w:szCs w:val="20"/>
          <w:lang w:val="en-US"/>
        </w:rPr>
        <w:t>jonction</w:t>
      </w:r>
      <w:proofErr w:type="spellEnd"/>
      <w:r w:rsidRPr="008C6760">
        <w:rPr>
          <w:rFonts w:ascii="Calibri" w:eastAsia="Calibri" w:hAnsi="Calibri" w:cs="Times New Roman"/>
          <w:kern w:val="2"/>
          <w:sz w:val="20"/>
          <w:szCs w:val="20"/>
          <w:lang w:val="en-US"/>
        </w:rPr>
        <w:t xml:space="preserve"> et à 105 °C </w:t>
      </w:r>
      <w:proofErr w:type="spellStart"/>
      <w:r w:rsidRPr="008C6760">
        <w:rPr>
          <w:rFonts w:ascii="Calibri" w:eastAsia="Calibri" w:hAnsi="Calibri" w:cs="Times New Roman"/>
          <w:kern w:val="2"/>
          <w:sz w:val="20"/>
          <w:szCs w:val="20"/>
          <w:lang w:val="en-US"/>
        </w:rPr>
        <w:t>lors</w:t>
      </w:r>
      <w:proofErr w:type="spellEnd"/>
      <w:r w:rsidRPr="008C6760">
        <w:rPr>
          <w:rFonts w:ascii="Calibri" w:eastAsia="Calibri" w:hAnsi="Calibri" w:cs="Times New Roman"/>
          <w:kern w:val="2"/>
          <w:sz w:val="20"/>
          <w:szCs w:val="20"/>
          <w:lang w:val="en-US"/>
        </w:rPr>
        <w:t xml:space="preserve"> du </w:t>
      </w:r>
      <w:proofErr w:type="spellStart"/>
      <w:r w:rsidRPr="008C6760">
        <w:rPr>
          <w:rFonts w:ascii="Calibri" w:eastAsia="Calibri" w:hAnsi="Calibri" w:cs="Times New Roman"/>
          <w:kern w:val="2"/>
          <w:sz w:val="20"/>
          <w:szCs w:val="20"/>
          <w:lang w:val="en-US"/>
        </w:rPr>
        <w:t>branchement</w:t>
      </w:r>
      <w:proofErr w:type="spellEnd"/>
      <w:r w:rsidRPr="008C6760">
        <w:rPr>
          <w:rFonts w:ascii="Calibri" w:eastAsia="Calibri" w:hAnsi="Calibri" w:cs="Times New Roman"/>
          <w:kern w:val="2"/>
          <w:sz w:val="20"/>
          <w:szCs w:val="20"/>
          <w:lang w:val="en-US"/>
        </w:rPr>
        <w:t xml:space="preserve"> </w:t>
      </w:r>
      <w:proofErr w:type="spellStart"/>
      <w:r w:rsidRPr="008C6760">
        <w:rPr>
          <w:rFonts w:ascii="Calibri" w:eastAsia="Calibri" w:hAnsi="Calibri" w:cs="Times New Roman"/>
          <w:kern w:val="2"/>
          <w:sz w:val="20"/>
          <w:szCs w:val="20"/>
          <w:lang w:val="en-US"/>
        </w:rPr>
        <w:t>dans</w:t>
      </w:r>
      <w:proofErr w:type="spellEnd"/>
      <w:r w:rsidRPr="008C6760">
        <w:rPr>
          <w:rFonts w:ascii="Calibri" w:eastAsia="Calibri" w:hAnsi="Calibri" w:cs="Times New Roman"/>
          <w:kern w:val="2"/>
          <w:sz w:val="20"/>
          <w:szCs w:val="20"/>
          <w:lang w:val="en-US"/>
        </w:rPr>
        <w:t xml:space="preserve"> le luminaire.</w:t>
      </w:r>
    </w:p>
    <w:p w:rsidR="008C6760" w:rsidRPr="008C6760" w:rsidRDefault="008C6760" w:rsidP="00EB10EF">
      <w:pPr>
        <w:widowControl w:val="0"/>
        <w:numPr>
          <w:ilvl w:val="0"/>
          <w:numId w:val="15"/>
        </w:numPr>
        <w:spacing w:after="0" w:line="240" w:lineRule="auto"/>
        <w:rPr>
          <w:rFonts w:ascii="Calibri" w:eastAsia="Calibri" w:hAnsi="Calibri" w:cs="Times New Roman"/>
          <w:kern w:val="2"/>
          <w:sz w:val="20"/>
          <w:szCs w:val="20"/>
          <w:lang w:val="en-US"/>
        </w:rPr>
      </w:pPr>
      <w:proofErr w:type="spellStart"/>
      <w:r w:rsidRPr="008C6760">
        <w:rPr>
          <w:rFonts w:ascii="Calibri" w:eastAsia="Calibri" w:hAnsi="Calibri" w:cs="Times New Roman"/>
          <w:kern w:val="2"/>
          <w:sz w:val="20"/>
          <w:szCs w:val="20"/>
          <w:lang w:val="en-US"/>
        </w:rPr>
        <w:t>Fixez</w:t>
      </w:r>
      <w:proofErr w:type="spellEnd"/>
      <w:r w:rsidRPr="008C6760">
        <w:rPr>
          <w:rFonts w:ascii="Calibri" w:eastAsia="Calibri" w:hAnsi="Calibri" w:cs="Times New Roman"/>
          <w:kern w:val="2"/>
          <w:sz w:val="20"/>
          <w:szCs w:val="20"/>
          <w:lang w:val="en-US"/>
        </w:rPr>
        <w:t xml:space="preserve"> le luminaire au </w:t>
      </w:r>
      <w:proofErr w:type="spellStart"/>
      <w:r w:rsidRPr="008C6760">
        <w:rPr>
          <w:rFonts w:ascii="Calibri" w:eastAsia="Calibri" w:hAnsi="Calibri" w:cs="Times New Roman"/>
          <w:kern w:val="2"/>
          <w:sz w:val="20"/>
          <w:szCs w:val="20"/>
          <w:lang w:val="en-US"/>
        </w:rPr>
        <w:t>couvercle</w:t>
      </w:r>
      <w:proofErr w:type="spellEnd"/>
      <w:r w:rsidRPr="008C6760">
        <w:rPr>
          <w:rFonts w:ascii="Calibri" w:eastAsia="Calibri" w:hAnsi="Calibri" w:cs="Times New Roman"/>
          <w:kern w:val="2"/>
          <w:sz w:val="20"/>
          <w:szCs w:val="20"/>
          <w:lang w:val="en-US"/>
        </w:rPr>
        <w:t xml:space="preserve"> de la </w:t>
      </w:r>
      <w:proofErr w:type="spellStart"/>
      <w:r w:rsidRPr="008C6760">
        <w:rPr>
          <w:rFonts w:ascii="Calibri" w:eastAsia="Calibri" w:hAnsi="Calibri" w:cs="Times New Roman"/>
          <w:kern w:val="2"/>
          <w:sz w:val="20"/>
          <w:szCs w:val="20"/>
          <w:lang w:val="en-US"/>
        </w:rPr>
        <w:t>boîte</w:t>
      </w:r>
      <w:proofErr w:type="spellEnd"/>
      <w:r w:rsidRPr="008C6760">
        <w:rPr>
          <w:rFonts w:ascii="Calibri" w:eastAsia="Calibri" w:hAnsi="Calibri" w:cs="Times New Roman"/>
          <w:kern w:val="2"/>
          <w:sz w:val="20"/>
          <w:szCs w:val="20"/>
          <w:lang w:val="en-US"/>
        </w:rPr>
        <w:t xml:space="preserve"> de </w:t>
      </w:r>
      <w:proofErr w:type="spellStart"/>
      <w:r w:rsidRPr="008C6760">
        <w:rPr>
          <w:rFonts w:ascii="Calibri" w:eastAsia="Calibri" w:hAnsi="Calibri" w:cs="Times New Roman"/>
          <w:kern w:val="2"/>
          <w:sz w:val="20"/>
          <w:szCs w:val="20"/>
          <w:lang w:val="en-US"/>
        </w:rPr>
        <w:t>jonction</w:t>
      </w:r>
      <w:proofErr w:type="spellEnd"/>
      <w:r w:rsidRPr="008C6760">
        <w:rPr>
          <w:rFonts w:ascii="Calibri" w:eastAsia="Calibri" w:hAnsi="Calibri" w:cs="Times New Roman"/>
          <w:kern w:val="2"/>
          <w:sz w:val="20"/>
          <w:szCs w:val="20"/>
          <w:lang w:val="en-US"/>
        </w:rPr>
        <w:t xml:space="preserve"> </w:t>
      </w:r>
      <w:proofErr w:type="spellStart"/>
      <w:r w:rsidRPr="008C6760">
        <w:rPr>
          <w:rFonts w:ascii="Calibri" w:eastAsia="Calibri" w:hAnsi="Calibri" w:cs="Times New Roman"/>
          <w:kern w:val="2"/>
          <w:sz w:val="20"/>
          <w:szCs w:val="20"/>
          <w:lang w:val="en-US"/>
        </w:rPr>
        <w:t>extérieure</w:t>
      </w:r>
      <w:proofErr w:type="spellEnd"/>
      <w:r w:rsidRPr="008C6760">
        <w:rPr>
          <w:rFonts w:ascii="Calibri" w:eastAsia="Calibri" w:hAnsi="Calibri" w:cs="Times New Roman"/>
          <w:kern w:val="2"/>
          <w:sz w:val="20"/>
          <w:szCs w:val="20"/>
          <w:lang w:val="en-US"/>
        </w:rPr>
        <w:t>.</w:t>
      </w:r>
    </w:p>
    <w:p w:rsidR="008C6760" w:rsidRDefault="008C6760" w:rsidP="00EB10EF">
      <w:pPr>
        <w:widowControl w:val="0"/>
        <w:numPr>
          <w:ilvl w:val="0"/>
          <w:numId w:val="15"/>
        </w:numPr>
        <w:spacing w:after="0" w:line="240" w:lineRule="auto"/>
        <w:rPr>
          <w:rFonts w:ascii="Calibri" w:eastAsia="Calibri" w:hAnsi="Calibri" w:cs="Times New Roman"/>
          <w:kern w:val="2"/>
          <w:sz w:val="20"/>
          <w:szCs w:val="20"/>
          <w:lang w:val="en-US"/>
        </w:rPr>
      </w:pPr>
      <w:proofErr w:type="spellStart"/>
      <w:r w:rsidRPr="008C6760">
        <w:rPr>
          <w:rFonts w:ascii="Calibri" w:eastAsia="Calibri" w:hAnsi="Calibri" w:cs="Times New Roman"/>
          <w:kern w:val="2"/>
          <w:sz w:val="20"/>
          <w:szCs w:val="20"/>
          <w:lang w:val="en-US"/>
        </w:rPr>
        <w:t>Fixez</w:t>
      </w:r>
      <w:proofErr w:type="spellEnd"/>
      <w:r w:rsidRPr="008C6760">
        <w:rPr>
          <w:rFonts w:ascii="Calibri" w:eastAsia="Calibri" w:hAnsi="Calibri" w:cs="Times New Roman"/>
          <w:kern w:val="2"/>
          <w:sz w:val="20"/>
          <w:szCs w:val="20"/>
          <w:lang w:val="en-US"/>
        </w:rPr>
        <w:t xml:space="preserve"> </w:t>
      </w:r>
      <w:proofErr w:type="spellStart"/>
      <w:r w:rsidRPr="008C6760">
        <w:rPr>
          <w:rFonts w:ascii="Calibri" w:eastAsia="Calibri" w:hAnsi="Calibri" w:cs="Times New Roman"/>
          <w:kern w:val="2"/>
          <w:sz w:val="20"/>
          <w:szCs w:val="20"/>
          <w:lang w:val="en-US"/>
        </w:rPr>
        <w:t>ensuite</w:t>
      </w:r>
      <w:proofErr w:type="spellEnd"/>
      <w:r w:rsidRPr="008C6760">
        <w:rPr>
          <w:rFonts w:ascii="Calibri" w:eastAsia="Calibri" w:hAnsi="Calibri" w:cs="Times New Roman"/>
          <w:kern w:val="2"/>
          <w:sz w:val="20"/>
          <w:szCs w:val="20"/>
          <w:lang w:val="en-US"/>
        </w:rPr>
        <w:t xml:space="preserve"> le </w:t>
      </w:r>
      <w:proofErr w:type="spellStart"/>
      <w:r w:rsidRPr="008C6760">
        <w:rPr>
          <w:rFonts w:ascii="Calibri" w:eastAsia="Calibri" w:hAnsi="Calibri" w:cs="Times New Roman"/>
          <w:kern w:val="2"/>
          <w:sz w:val="20"/>
          <w:szCs w:val="20"/>
          <w:lang w:val="en-US"/>
        </w:rPr>
        <w:t>couvercle</w:t>
      </w:r>
      <w:proofErr w:type="spellEnd"/>
      <w:r w:rsidRPr="008C6760">
        <w:rPr>
          <w:rFonts w:ascii="Calibri" w:eastAsia="Calibri" w:hAnsi="Calibri" w:cs="Times New Roman"/>
          <w:kern w:val="2"/>
          <w:sz w:val="20"/>
          <w:szCs w:val="20"/>
          <w:lang w:val="en-US"/>
        </w:rPr>
        <w:t xml:space="preserve"> </w:t>
      </w:r>
      <w:proofErr w:type="gramStart"/>
      <w:r w:rsidRPr="008C6760">
        <w:rPr>
          <w:rFonts w:ascii="Calibri" w:eastAsia="Calibri" w:hAnsi="Calibri" w:cs="Times New Roman"/>
          <w:kern w:val="2"/>
          <w:sz w:val="20"/>
          <w:szCs w:val="20"/>
          <w:lang w:val="en-US"/>
        </w:rPr>
        <w:t>et</w:t>
      </w:r>
      <w:proofErr w:type="gramEnd"/>
      <w:r w:rsidRPr="008C6760">
        <w:rPr>
          <w:rFonts w:ascii="Calibri" w:eastAsia="Calibri" w:hAnsi="Calibri" w:cs="Times New Roman"/>
          <w:kern w:val="2"/>
          <w:sz w:val="20"/>
          <w:szCs w:val="20"/>
          <w:lang w:val="en-US"/>
        </w:rPr>
        <w:t xml:space="preserve"> le luminaire à la </w:t>
      </w:r>
      <w:proofErr w:type="spellStart"/>
      <w:r w:rsidRPr="008C6760">
        <w:rPr>
          <w:rFonts w:ascii="Calibri" w:eastAsia="Calibri" w:hAnsi="Calibri" w:cs="Times New Roman"/>
          <w:kern w:val="2"/>
          <w:sz w:val="20"/>
          <w:szCs w:val="20"/>
          <w:lang w:val="en-US"/>
        </w:rPr>
        <w:t>boîte</w:t>
      </w:r>
      <w:proofErr w:type="spellEnd"/>
      <w:r w:rsidRPr="008C6760">
        <w:rPr>
          <w:rFonts w:ascii="Calibri" w:eastAsia="Calibri" w:hAnsi="Calibri" w:cs="Times New Roman"/>
          <w:kern w:val="2"/>
          <w:sz w:val="20"/>
          <w:szCs w:val="20"/>
          <w:lang w:val="en-US"/>
        </w:rPr>
        <w:t xml:space="preserve"> </w:t>
      </w:r>
      <w:proofErr w:type="spellStart"/>
      <w:r w:rsidRPr="008C6760">
        <w:rPr>
          <w:rFonts w:ascii="Calibri" w:eastAsia="Calibri" w:hAnsi="Calibri" w:cs="Times New Roman"/>
          <w:kern w:val="2"/>
          <w:sz w:val="20"/>
          <w:szCs w:val="20"/>
          <w:lang w:val="en-US"/>
        </w:rPr>
        <w:t>en</w:t>
      </w:r>
      <w:proofErr w:type="spellEnd"/>
      <w:r w:rsidRPr="008C6760">
        <w:rPr>
          <w:rFonts w:ascii="Calibri" w:eastAsia="Calibri" w:hAnsi="Calibri" w:cs="Times New Roman"/>
          <w:kern w:val="2"/>
          <w:sz w:val="20"/>
          <w:szCs w:val="20"/>
          <w:lang w:val="en-US"/>
        </w:rPr>
        <w:t xml:space="preserve"> </w:t>
      </w:r>
      <w:proofErr w:type="spellStart"/>
      <w:r w:rsidRPr="008C6760">
        <w:rPr>
          <w:rFonts w:ascii="Calibri" w:eastAsia="Calibri" w:hAnsi="Calibri" w:cs="Times New Roman"/>
          <w:kern w:val="2"/>
          <w:sz w:val="20"/>
          <w:szCs w:val="20"/>
          <w:lang w:val="en-US"/>
        </w:rPr>
        <w:t>vous</w:t>
      </w:r>
      <w:proofErr w:type="spellEnd"/>
      <w:r w:rsidRPr="008C6760">
        <w:rPr>
          <w:rFonts w:ascii="Calibri" w:eastAsia="Calibri" w:hAnsi="Calibri" w:cs="Times New Roman"/>
          <w:kern w:val="2"/>
          <w:sz w:val="20"/>
          <w:szCs w:val="20"/>
          <w:lang w:val="en-US"/>
        </w:rPr>
        <w:t xml:space="preserve"> </w:t>
      </w:r>
      <w:proofErr w:type="spellStart"/>
      <w:r w:rsidRPr="008C6760">
        <w:rPr>
          <w:rFonts w:ascii="Calibri" w:eastAsia="Calibri" w:hAnsi="Calibri" w:cs="Times New Roman"/>
          <w:kern w:val="2"/>
          <w:sz w:val="20"/>
          <w:szCs w:val="20"/>
          <w:lang w:val="en-US"/>
        </w:rPr>
        <w:t>assurant</w:t>
      </w:r>
      <w:proofErr w:type="spellEnd"/>
      <w:r w:rsidRPr="008C6760">
        <w:rPr>
          <w:rFonts w:ascii="Calibri" w:eastAsia="Calibri" w:hAnsi="Calibri" w:cs="Times New Roman"/>
          <w:kern w:val="2"/>
          <w:sz w:val="20"/>
          <w:szCs w:val="20"/>
          <w:lang w:val="en-US"/>
        </w:rPr>
        <w:t xml:space="preserve"> </w:t>
      </w:r>
      <w:proofErr w:type="spellStart"/>
      <w:r w:rsidRPr="008C6760">
        <w:rPr>
          <w:rFonts w:ascii="Calibri" w:eastAsia="Calibri" w:hAnsi="Calibri" w:cs="Times New Roman"/>
          <w:kern w:val="2"/>
          <w:sz w:val="20"/>
          <w:szCs w:val="20"/>
          <w:lang w:val="en-US"/>
        </w:rPr>
        <w:t>que</w:t>
      </w:r>
      <w:proofErr w:type="spellEnd"/>
      <w:r w:rsidRPr="008C6760">
        <w:rPr>
          <w:rFonts w:ascii="Calibri" w:eastAsia="Calibri" w:hAnsi="Calibri" w:cs="Times New Roman"/>
          <w:kern w:val="2"/>
          <w:sz w:val="20"/>
          <w:szCs w:val="20"/>
          <w:lang w:val="en-US"/>
        </w:rPr>
        <w:t xml:space="preserve"> </w:t>
      </w:r>
      <w:proofErr w:type="spellStart"/>
      <w:r w:rsidRPr="008C6760">
        <w:rPr>
          <w:rFonts w:ascii="Calibri" w:eastAsia="Calibri" w:hAnsi="Calibri" w:cs="Times New Roman"/>
          <w:kern w:val="2"/>
          <w:sz w:val="20"/>
          <w:szCs w:val="20"/>
          <w:lang w:val="en-US"/>
        </w:rPr>
        <w:t>tous</w:t>
      </w:r>
      <w:proofErr w:type="spellEnd"/>
      <w:r w:rsidRPr="008C6760">
        <w:rPr>
          <w:rFonts w:ascii="Calibri" w:eastAsia="Calibri" w:hAnsi="Calibri" w:cs="Times New Roman"/>
          <w:kern w:val="2"/>
          <w:sz w:val="20"/>
          <w:szCs w:val="20"/>
          <w:lang w:val="en-US"/>
        </w:rPr>
        <w:t xml:space="preserve"> les </w:t>
      </w:r>
      <w:proofErr w:type="spellStart"/>
      <w:r w:rsidRPr="008C6760">
        <w:rPr>
          <w:rFonts w:ascii="Calibri" w:eastAsia="Calibri" w:hAnsi="Calibri" w:cs="Times New Roman"/>
          <w:kern w:val="2"/>
          <w:sz w:val="20"/>
          <w:szCs w:val="20"/>
          <w:lang w:val="en-US"/>
        </w:rPr>
        <w:t>fils</w:t>
      </w:r>
      <w:proofErr w:type="spellEnd"/>
      <w:r w:rsidRPr="008C6760">
        <w:rPr>
          <w:rFonts w:ascii="Calibri" w:eastAsia="Calibri" w:hAnsi="Calibri" w:cs="Times New Roman"/>
          <w:kern w:val="2"/>
          <w:sz w:val="20"/>
          <w:szCs w:val="20"/>
          <w:lang w:val="en-US"/>
        </w:rPr>
        <w:t xml:space="preserve"> </w:t>
      </w:r>
      <w:proofErr w:type="spellStart"/>
      <w:r w:rsidRPr="008C6760">
        <w:rPr>
          <w:rFonts w:ascii="Calibri" w:eastAsia="Calibri" w:hAnsi="Calibri" w:cs="Times New Roman"/>
          <w:kern w:val="2"/>
          <w:sz w:val="20"/>
          <w:szCs w:val="20"/>
          <w:lang w:val="en-US"/>
        </w:rPr>
        <w:t>sont</w:t>
      </w:r>
      <w:proofErr w:type="spellEnd"/>
      <w:r w:rsidRPr="008C6760">
        <w:rPr>
          <w:rFonts w:ascii="Calibri" w:eastAsia="Calibri" w:hAnsi="Calibri" w:cs="Times New Roman"/>
          <w:kern w:val="2"/>
          <w:sz w:val="20"/>
          <w:szCs w:val="20"/>
          <w:lang w:val="en-US"/>
        </w:rPr>
        <w:t xml:space="preserve"> </w:t>
      </w:r>
      <w:proofErr w:type="spellStart"/>
      <w:r w:rsidRPr="008C6760">
        <w:rPr>
          <w:rFonts w:ascii="Calibri" w:eastAsia="Calibri" w:hAnsi="Calibri" w:cs="Times New Roman"/>
          <w:kern w:val="2"/>
          <w:sz w:val="20"/>
          <w:szCs w:val="20"/>
          <w:lang w:val="en-US"/>
        </w:rPr>
        <w:t>bien</w:t>
      </w:r>
      <w:proofErr w:type="spellEnd"/>
      <w:r w:rsidRPr="008C6760">
        <w:rPr>
          <w:rFonts w:ascii="Calibri" w:eastAsia="Calibri" w:hAnsi="Calibri" w:cs="Times New Roman"/>
          <w:kern w:val="2"/>
          <w:sz w:val="20"/>
          <w:szCs w:val="20"/>
          <w:lang w:val="en-US"/>
        </w:rPr>
        <w:t xml:space="preserve"> à </w:t>
      </w:r>
      <w:proofErr w:type="spellStart"/>
      <w:r w:rsidRPr="008C6760">
        <w:rPr>
          <w:rFonts w:ascii="Calibri" w:eastAsia="Calibri" w:hAnsi="Calibri" w:cs="Times New Roman"/>
          <w:kern w:val="2"/>
          <w:sz w:val="20"/>
          <w:szCs w:val="20"/>
          <w:lang w:val="en-US"/>
        </w:rPr>
        <w:t>l'intérieur</w:t>
      </w:r>
      <w:proofErr w:type="spellEnd"/>
      <w:r w:rsidRPr="008C6760">
        <w:rPr>
          <w:rFonts w:ascii="Calibri" w:eastAsia="Calibri" w:hAnsi="Calibri" w:cs="Times New Roman"/>
          <w:kern w:val="2"/>
          <w:sz w:val="20"/>
          <w:szCs w:val="20"/>
          <w:lang w:val="en-US"/>
        </w:rPr>
        <w:t xml:space="preserve"> de la </w:t>
      </w:r>
      <w:proofErr w:type="spellStart"/>
      <w:r w:rsidRPr="008C6760">
        <w:rPr>
          <w:rFonts w:ascii="Calibri" w:eastAsia="Calibri" w:hAnsi="Calibri" w:cs="Times New Roman"/>
          <w:kern w:val="2"/>
          <w:sz w:val="20"/>
          <w:szCs w:val="20"/>
          <w:lang w:val="en-US"/>
        </w:rPr>
        <w:t>boîte</w:t>
      </w:r>
      <w:proofErr w:type="spellEnd"/>
      <w:r w:rsidRPr="008C6760">
        <w:rPr>
          <w:rFonts w:ascii="Calibri" w:eastAsia="Calibri" w:hAnsi="Calibri" w:cs="Times New Roman"/>
          <w:kern w:val="2"/>
          <w:sz w:val="20"/>
          <w:szCs w:val="20"/>
          <w:lang w:val="en-US"/>
        </w:rPr>
        <w:t xml:space="preserve"> et </w:t>
      </w:r>
      <w:proofErr w:type="spellStart"/>
      <w:r w:rsidRPr="008C6760">
        <w:rPr>
          <w:rFonts w:ascii="Calibri" w:eastAsia="Calibri" w:hAnsi="Calibri" w:cs="Times New Roman"/>
          <w:kern w:val="2"/>
          <w:sz w:val="20"/>
          <w:szCs w:val="20"/>
          <w:lang w:val="en-US"/>
        </w:rPr>
        <w:t>que</w:t>
      </w:r>
      <w:proofErr w:type="spellEnd"/>
      <w:r w:rsidRPr="008C6760">
        <w:rPr>
          <w:rFonts w:ascii="Calibri" w:eastAsia="Calibri" w:hAnsi="Calibri" w:cs="Times New Roman"/>
          <w:kern w:val="2"/>
          <w:sz w:val="20"/>
          <w:szCs w:val="20"/>
          <w:lang w:val="en-US"/>
        </w:rPr>
        <w:t xml:space="preserve"> le </w:t>
      </w:r>
      <w:proofErr w:type="spellStart"/>
      <w:r w:rsidRPr="008C6760">
        <w:rPr>
          <w:rFonts w:ascii="Calibri" w:eastAsia="Calibri" w:hAnsi="Calibri" w:cs="Times New Roman"/>
          <w:kern w:val="2"/>
          <w:sz w:val="20"/>
          <w:szCs w:val="20"/>
          <w:lang w:val="en-US"/>
        </w:rPr>
        <w:t>couvercle</w:t>
      </w:r>
      <w:proofErr w:type="spellEnd"/>
      <w:r w:rsidRPr="008C6760">
        <w:rPr>
          <w:rFonts w:ascii="Calibri" w:eastAsia="Calibri" w:hAnsi="Calibri" w:cs="Times New Roman"/>
          <w:kern w:val="2"/>
          <w:sz w:val="20"/>
          <w:szCs w:val="20"/>
          <w:lang w:val="en-US"/>
        </w:rPr>
        <w:t xml:space="preserve"> </w:t>
      </w:r>
      <w:proofErr w:type="spellStart"/>
      <w:r w:rsidRPr="008C6760">
        <w:rPr>
          <w:rFonts w:ascii="Calibri" w:eastAsia="Calibri" w:hAnsi="Calibri" w:cs="Times New Roman"/>
          <w:kern w:val="2"/>
          <w:sz w:val="20"/>
          <w:szCs w:val="20"/>
          <w:lang w:val="en-US"/>
        </w:rPr>
        <w:t>est</w:t>
      </w:r>
      <w:proofErr w:type="spellEnd"/>
      <w:r w:rsidRPr="008C6760">
        <w:rPr>
          <w:rFonts w:ascii="Calibri" w:eastAsia="Calibri" w:hAnsi="Calibri" w:cs="Times New Roman"/>
          <w:kern w:val="2"/>
          <w:sz w:val="20"/>
          <w:szCs w:val="20"/>
          <w:lang w:val="en-US"/>
        </w:rPr>
        <w:t xml:space="preserve"> </w:t>
      </w:r>
      <w:proofErr w:type="spellStart"/>
      <w:r w:rsidRPr="008C6760">
        <w:rPr>
          <w:rFonts w:ascii="Calibri" w:eastAsia="Calibri" w:hAnsi="Calibri" w:cs="Times New Roman"/>
          <w:kern w:val="2"/>
          <w:sz w:val="20"/>
          <w:szCs w:val="20"/>
          <w:lang w:val="en-US"/>
        </w:rPr>
        <w:t>hermétiquement</w:t>
      </w:r>
      <w:proofErr w:type="spellEnd"/>
      <w:r w:rsidRPr="008C6760">
        <w:rPr>
          <w:rFonts w:ascii="Calibri" w:eastAsia="Calibri" w:hAnsi="Calibri" w:cs="Times New Roman"/>
          <w:kern w:val="2"/>
          <w:sz w:val="20"/>
          <w:szCs w:val="20"/>
          <w:lang w:val="en-US"/>
        </w:rPr>
        <w:t xml:space="preserve"> </w:t>
      </w:r>
      <w:proofErr w:type="spellStart"/>
      <w:r w:rsidRPr="008C6760">
        <w:rPr>
          <w:rFonts w:ascii="Calibri" w:eastAsia="Calibri" w:hAnsi="Calibri" w:cs="Times New Roman"/>
          <w:kern w:val="2"/>
          <w:sz w:val="20"/>
          <w:szCs w:val="20"/>
          <w:lang w:val="en-US"/>
        </w:rPr>
        <w:t>fermé</w:t>
      </w:r>
      <w:proofErr w:type="spellEnd"/>
      <w:r w:rsidRPr="008C6760">
        <w:rPr>
          <w:rFonts w:ascii="Calibri" w:eastAsia="Calibri" w:hAnsi="Calibri" w:cs="Times New Roman"/>
          <w:kern w:val="2"/>
          <w:sz w:val="20"/>
          <w:szCs w:val="20"/>
          <w:lang w:val="en-US"/>
        </w:rPr>
        <w:t xml:space="preserve"> pour </w:t>
      </w:r>
      <w:proofErr w:type="spellStart"/>
      <w:r w:rsidRPr="008C6760">
        <w:rPr>
          <w:rFonts w:ascii="Calibri" w:eastAsia="Calibri" w:hAnsi="Calibri" w:cs="Times New Roman"/>
          <w:kern w:val="2"/>
          <w:sz w:val="20"/>
          <w:szCs w:val="20"/>
          <w:lang w:val="en-US"/>
        </w:rPr>
        <w:t>éviter</w:t>
      </w:r>
      <w:proofErr w:type="spellEnd"/>
      <w:r w:rsidRPr="008C6760">
        <w:rPr>
          <w:rFonts w:ascii="Calibri" w:eastAsia="Calibri" w:hAnsi="Calibri" w:cs="Times New Roman"/>
          <w:kern w:val="2"/>
          <w:sz w:val="20"/>
          <w:szCs w:val="20"/>
          <w:lang w:val="en-US"/>
        </w:rPr>
        <w:t xml:space="preserve"> </w:t>
      </w:r>
      <w:proofErr w:type="spellStart"/>
      <w:r w:rsidRPr="008C6760">
        <w:rPr>
          <w:rFonts w:ascii="Calibri" w:eastAsia="Calibri" w:hAnsi="Calibri" w:cs="Times New Roman"/>
          <w:kern w:val="2"/>
          <w:sz w:val="20"/>
          <w:szCs w:val="20"/>
          <w:lang w:val="en-US"/>
        </w:rPr>
        <w:t>toute</w:t>
      </w:r>
      <w:proofErr w:type="spellEnd"/>
      <w:r w:rsidRPr="008C6760">
        <w:rPr>
          <w:rFonts w:ascii="Calibri" w:eastAsia="Calibri" w:hAnsi="Calibri" w:cs="Times New Roman"/>
          <w:kern w:val="2"/>
          <w:sz w:val="20"/>
          <w:szCs w:val="20"/>
          <w:lang w:val="en-US"/>
        </w:rPr>
        <w:t xml:space="preserve"> </w:t>
      </w:r>
      <w:proofErr w:type="spellStart"/>
      <w:r w:rsidRPr="008C6760">
        <w:rPr>
          <w:rFonts w:ascii="Calibri" w:eastAsia="Calibri" w:hAnsi="Calibri" w:cs="Times New Roman"/>
          <w:kern w:val="2"/>
          <w:sz w:val="20"/>
          <w:szCs w:val="20"/>
          <w:lang w:val="en-US"/>
        </w:rPr>
        <w:t>pénétration</w:t>
      </w:r>
      <w:proofErr w:type="spellEnd"/>
      <w:r w:rsidRPr="008C6760">
        <w:rPr>
          <w:rFonts w:ascii="Calibri" w:eastAsia="Calibri" w:hAnsi="Calibri" w:cs="Times New Roman"/>
          <w:kern w:val="2"/>
          <w:sz w:val="20"/>
          <w:szCs w:val="20"/>
          <w:lang w:val="en-US"/>
        </w:rPr>
        <w:t xml:space="preserve"> </w:t>
      </w:r>
      <w:proofErr w:type="spellStart"/>
      <w:r w:rsidRPr="008C6760">
        <w:rPr>
          <w:rFonts w:ascii="Calibri" w:eastAsia="Calibri" w:hAnsi="Calibri" w:cs="Times New Roman"/>
          <w:kern w:val="2"/>
          <w:sz w:val="20"/>
          <w:szCs w:val="20"/>
          <w:lang w:val="en-US"/>
        </w:rPr>
        <w:t>d'humidité</w:t>
      </w:r>
      <w:proofErr w:type="spellEnd"/>
      <w:r w:rsidRPr="008C6760">
        <w:rPr>
          <w:rFonts w:ascii="Calibri" w:eastAsia="Calibri" w:hAnsi="Calibri" w:cs="Times New Roman"/>
          <w:kern w:val="2"/>
          <w:sz w:val="20"/>
          <w:szCs w:val="20"/>
          <w:lang w:val="en-US"/>
        </w:rPr>
        <w:t>.</w:t>
      </w:r>
    </w:p>
    <w:p w:rsidR="008C6760" w:rsidRPr="008C6760" w:rsidRDefault="008C6760" w:rsidP="00EB10EF">
      <w:pPr>
        <w:widowControl w:val="0"/>
        <w:numPr>
          <w:ilvl w:val="0"/>
          <w:numId w:val="15"/>
        </w:numPr>
        <w:spacing w:after="0" w:line="240" w:lineRule="auto"/>
        <w:rPr>
          <w:rFonts w:ascii="Calibri" w:eastAsia="Calibri" w:hAnsi="Calibri" w:cs="Times New Roman"/>
          <w:kern w:val="2"/>
          <w:sz w:val="20"/>
          <w:szCs w:val="20"/>
          <w:lang w:val="en-US"/>
        </w:rPr>
      </w:pPr>
      <w:r w:rsidRPr="008C6760">
        <w:rPr>
          <w:rFonts w:ascii="Calibri" w:eastAsia="Calibri" w:hAnsi="Calibri" w:cs="Times New Roman"/>
          <w:kern w:val="2"/>
          <w:sz w:val="20"/>
          <w:szCs w:val="20"/>
          <w:lang w:val="en-US"/>
        </w:rPr>
        <w:t xml:space="preserve"> Pour se conformer aux </w:t>
      </w:r>
      <w:proofErr w:type="spellStart"/>
      <w:r w:rsidRPr="008C6760">
        <w:rPr>
          <w:rFonts w:ascii="Calibri" w:eastAsia="Calibri" w:hAnsi="Calibri" w:cs="Times New Roman"/>
          <w:kern w:val="2"/>
          <w:sz w:val="20"/>
          <w:szCs w:val="20"/>
          <w:lang w:val="en-US"/>
        </w:rPr>
        <w:t>exigences</w:t>
      </w:r>
      <w:proofErr w:type="spellEnd"/>
      <w:r w:rsidRPr="008C6760">
        <w:rPr>
          <w:rFonts w:ascii="Calibri" w:eastAsia="Calibri" w:hAnsi="Calibri" w:cs="Times New Roman"/>
          <w:kern w:val="2"/>
          <w:sz w:val="20"/>
          <w:szCs w:val="20"/>
          <w:lang w:val="en-US"/>
        </w:rPr>
        <w:t xml:space="preserve"> du Code de </w:t>
      </w:r>
      <w:proofErr w:type="spellStart"/>
      <w:r w:rsidRPr="008C6760">
        <w:rPr>
          <w:rFonts w:ascii="Calibri" w:eastAsia="Calibri" w:hAnsi="Calibri" w:cs="Times New Roman"/>
          <w:kern w:val="2"/>
          <w:sz w:val="20"/>
          <w:szCs w:val="20"/>
          <w:lang w:val="en-US"/>
        </w:rPr>
        <w:t>l'électricité</w:t>
      </w:r>
      <w:proofErr w:type="spellEnd"/>
      <w:r w:rsidRPr="008C6760">
        <w:rPr>
          <w:rFonts w:ascii="Calibri" w:eastAsia="Calibri" w:hAnsi="Calibri" w:cs="Times New Roman"/>
          <w:kern w:val="2"/>
          <w:sz w:val="20"/>
          <w:szCs w:val="20"/>
          <w:lang w:val="en-US"/>
        </w:rPr>
        <w:t xml:space="preserve">, </w:t>
      </w:r>
      <w:proofErr w:type="spellStart"/>
      <w:r w:rsidRPr="008C6760">
        <w:rPr>
          <w:rFonts w:ascii="Calibri" w:eastAsia="Calibri" w:hAnsi="Calibri" w:cs="Times New Roman"/>
          <w:kern w:val="2"/>
          <w:sz w:val="20"/>
          <w:szCs w:val="20"/>
          <w:lang w:val="en-US"/>
        </w:rPr>
        <w:t>l'installateur</w:t>
      </w:r>
      <w:proofErr w:type="spellEnd"/>
      <w:r w:rsidRPr="008C6760">
        <w:rPr>
          <w:rFonts w:ascii="Calibri" w:eastAsia="Calibri" w:hAnsi="Calibri" w:cs="Times New Roman"/>
          <w:kern w:val="2"/>
          <w:sz w:val="20"/>
          <w:szCs w:val="20"/>
          <w:lang w:val="en-US"/>
        </w:rPr>
        <w:t xml:space="preserve"> </w:t>
      </w:r>
      <w:proofErr w:type="spellStart"/>
      <w:r w:rsidRPr="008C6760">
        <w:rPr>
          <w:rFonts w:ascii="Calibri" w:eastAsia="Calibri" w:hAnsi="Calibri" w:cs="Times New Roman"/>
          <w:kern w:val="2"/>
          <w:sz w:val="20"/>
          <w:szCs w:val="20"/>
          <w:lang w:val="en-US"/>
        </w:rPr>
        <w:t>doit</w:t>
      </w:r>
      <w:proofErr w:type="spellEnd"/>
      <w:r w:rsidRPr="008C6760">
        <w:rPr>
          <w:rFonts w:ascii="Calibri" w:eastAsia="Calibri" w:hAnsi="Calibri" w:cs="Times New Roman"/>
          <w:kern w:val="2"/>
          <w:sz w:val="20"/>
          <w:szCs w:val="20"/>
          <w:lang w:val="en-US"/>
        </w:rPr>
        <w:t xml:space="preserve"> </w:t>
      </w:r>
      <w:proofErr w:type="spellStart"/>
      <w:r w:rsidRPr="008C6760">
        <w:rPr>
          <w:rFonts w:ascii="Calibri" w:eastAsia="Calibri" w:hAnsi="Calibri" w:cs="Times New Roman"/>
          <w:kern w:val="2"/>
          <w:sz w:val="20"/>
          <w:szCs w:val="20"/>
          <w:lang w:val="en-US"/>
        </w:rPr>
        <w:t>sceller</w:t>
      </w:r>
      <w:proofErr w:type="spellEnd"/>
      <w:r w:rsidRPr="008C6760">
        <w:rPr>
          <w:rFonts w:ascii="Calibri" w:eastAsia="Calibri" w:hAnsi="Calibri" w:cs="Times New Roman"/>
          <w:kern w:val="2"/>
          <w:sz w:val="20"/>
          <w:szCs w:val="20"/>
          <w:lang w:val="en-US"/>
        </w:rPr>
        <w:t xml:space="preserve"> le </w:t>
      </w:r>
      <w:proofErr w:type="spellStart"/>
      <w:r w:rsidRPr="008C6760">
        <w:rPr>
          <w:rFonts w:ascii="Calibri" w:eastAsia="Calibri" w:hAnsi="Calibri" w:cs="Times New Roman"/>
          <w:kern w:val="2"/>
          <w:sz w:val="20"/>
          <w:szCs w:val="20"/>
          <w:lang w:val="en-US"/>
        </w:rPr>
        <w:t>pourtour</w:t>
      </w:r>
      <w:proofErr w:type="spellEnd"/>
      <w:r w:rsidRPr="008C6760">
        <w:rPr>
          <w:rFonts w:ascii="Calibri" w:eastAsia="Calibri" w:hAnsi="Calibri" w:cs="Times New Roman"/>
          <w:kern w:val="2"/>
          <w:sz w:val="20"/>
          <w:szCs w:val="20"/>
          <w:lang w:val="en-US"/>
        </w:rPr>
        <w:t xml:space="preserve"> de la plaque de montage au </w:t>
      </w:r>
      <w:proofErr w:type="spellStart"/>
      <w:r w:rsidRPr="008C6760">
        <w:rPr>
          <w:rFonts w:ascii="Calibri" w:eastAsia="Calibri" w:hAnsi="Calibri" w:cs="Times New Roman"/>
          <w:kern w:val="2"/>
          <w:sz w:val="20"/>
          <w:szCs w:val="20"/>
          <w:lang w:val="en-US"/>
        </w:rPr>
        <w:t>moyen</w:t>
      </w:r>
      <w:proofErr w:type="spellEnd"/>
      <w:r w:rsidRPr="008C6760">
        <w:rPr>
          <w:rFonts w:ascii="Calibri" w:eastAsia="Calibri" w:hAnsi="Calibri" w:cs="Times New Roman"/>
          <w:kern w:val="2"/>
          <w:sz w:val="20"/>
          <w:szCs w:val="20"/>
          <w:lang w:val="en-US"/>
        </w:rPr>
        <w:t xml:space="preserve"> d'un </w:t>
      </w:r>
      <w:proofErr w:type="spellStart"/>
      <w:r w:rsidRPr="008C6760">
        <w:rPr>
          <w:rFonts w:ascii="Calibri" w:eastAsia="Calibri" w:hAnsi="Calibri" w:cs="Times New Roman"/>
          <w:kern w:val="2"/>
          <w:sz w:val="20"/>
          <w:szCs w:val="20"/>
          <w:lang w:val="en-US"/>
        </w:rPr>
        <w:t>produit</w:t>
      </w:r>
      <w:proofErr w:type="spellEnd"/>
      <w:r w:rsidRPr="008C6760">
        <w:rPr>
          <w:rFonts w:ascii="Calibri" w:eastAsia="Calibri" w:hAnsi="Calibri" w:cs="Times New Roman"/>
          <w:kern w:val="2"/>
          <w:sz w:val="20"/>
          <w:szCs w:val="20"/>
          <w:lang w:val="en-US"/>
        </w:rPr>
        <w:t xml:space="preserve"> </w:t>
      </w:r>
      <w:proofErr w:type="spellStart"/>
      <w:r w:rsidRPr="008C6760">
        <w:rPr>
          <w:rFonts w:ascii="Calibri" w:eastAsia="Calibri" w:hAnsi="Calibri" w:cs="Times New Roman"/>
          <w:kern w:val="2"/>
          <w:sz w:val="20"/>
          <w:szCs w:val="20"/>
          <w:lang w:val="en-US"/>
        </w:rPr>
        <w:t>d'étanchéité</w:t>
      </w:r>
      <w:proofErr w:type="spellEnd"/>
      <w:r w:rsidRPr="008C6760">
        <w:rPr>
          <w:rFonts w:ascii="Calibri" w:eastAsia="Calibri" w:hAnsi="Calibri" w:cs="Times New Roman"/>
          <w:kern w:val="2"/>
          <w:sz w:val="20"/>
          <w:szCs w:val="20"/>
          <w:lang w:val="en-US"/>
        </w:rPr>
        <w:t xml:space="preserve"> à la silicone.</w:t>
      </w:r>
    </w:p>
    <w:p w:rsidR="008C6760" w:rsidRDefault="008C6760" w:rsidP="008C6760">
      <w:pPr>
        <w:widowControl w:val="0"/>
        <w:spacing w:after="0" w:line="180" w:lineRule="atLeast"/>
        <w:rPr>
          <w:rFonts w:eastAsia="PMingLiU" w:cs="Times New Roman"/>
          <w:kern w:val="2"/>
          <w:sz w:val="20"/>
          <w:szCs w:val="20"/>
          <w:lang w:val="en-US" w:eastAsia="zh-TW"/>
        </w:rPr>
        <w:sectPr w:rsidR="008C6760" w:rsidSect="008C6760">
          <w:type w:val="continuous"/>
          <w:pgSz w:w="12240" w:h="15840"/>
          <w:pgMar w:top="720" w:right="720" w:bottom="720" w:left="720" w:header="708" w:footer="708" w:gutter="0"/>
          <w:cols w:num="2" w:space="709"/>
          <w:docGrid w:linePitch="360"/>
        </w:sectPr>
      </w:pPr>
    </w:p>
    <w:p w:rsidR="008C6760" w:rsidRDefault="008C6760" w:rsidP="008C6760">
      <w:pPr>
        <w:widowControl w:val="0"/>
        <w:spacing w:after="0" w:line="180" w:lineRule="atLeast"/>
        <w:rPr>
          <w:rFonts w:eastAsia="PMingLiU" w:cs="Times New Roman"/>
          <w:kern w:val="2"/>
          <w:sz w:val="20"/>
          <w:szCs w:val="20"/>
          <w:lang w:val="en-US" w:eastAsia="zh-TW"/>
        </w:rPr>
      </w:pPr>
    </w:p>
    <w:p w:rsidR="003A0885" w:rsidRDefault="003A0885" w:rsidP="003A0885">
      <w:pPr>
        <w:widowControl w:val="0"/>
        <w:spacing w:after="0" w:line="180" w:lineRule="atLeast"/>
        <w:rPr>
          <w:rFonts w:eastAsia="PMingLiU" w:cs="Times New Roman"/>
          <w:kern w:val="2"/>
          <w:sz w:val="20"/>
          <w:szCs w:val="20"/>
          <w:lang w:val="en-US" w:eastAsia="zh-TW"/>
        </w:rPr>
      </w:pPr>
    </w:p>
    <w:p w:rsidR="003A0885" w:rsidRDefault="003A0885" w:rsidP="003A0885">
      <w:pPr>
        <w:widowControl w:val="0"/>
        <w:spacing w:after="0" w:line="180" w:lineRule="atLeast"/>
        <w:rPr>
          <w:rFonts w:eastAsia="PMingLiU" w:cs="Times New Roman"/>
          <w:kern w:val="2"/>
          <w:sz w:val="20"/>
          <w:szCs w:val="20"/>
          <w:lang w:val="en-US" w:eastAsia="zh-TW"/>
        </w:rPr>
      </w:pPr>
    </w:p>
    <w:p w:rsidR="005945BB" w:rsidRDefault="005945BB" w:rsidP="003A0885">
      <w:pPr>
        <w:widowControl w:val="0"/>
        <w:spacing w:after="0" w:line="180" w:lineRule="atLeast"/>
        <w:rPr>
          <w:b/>
          <w:sz w:val="36"/>
          <w:szCs w:val="36"/>
        </w:rPr>
        <w:sectPr w:rsidR="005945BB" w:rsidSect="008C6760">
          <w:type w:val="continuous"/>
          <w:pgSz w:w="12240" w:h="15840"/>
          <w:pgMar w:top="720" w:right="720" w:bottom="720" w:left="720" w:header="708" w:footer="708" w:gutter="0"/>
          <w:cols w:num="2" w:space="709"/>
          <w:docGrid w:linePitch="360"/>
        </w:sectPr>
      </w:pPr>
    </w:p>
    <w:p w:rsidR="003A0885" w:rsidRDefault="003A0885" w:rsidP="00EB10EF">
      <w:pPr>
        <w:widowControl w:val="0"/>
        <w:spacing w:after="0" w:line="240" w:lineRule="auto"/>
        <w:rPr>
          <w:b/>
          <w:sz w:val="36"/>
          <w:szCs w:val="36"/>
        </w:rPr>
      </w:pPr>
      <w:r>
        <w:rPr>
          <w:b/>
          <w:sz w:val="36"/>
          <w:szCs w:val="36"/>
        </w:rPr>
        <w:lastRenderedPageBreak/>
        <w:t>MOUNTING:</w:t>
      </w:r>
    </w:p>
    <w:p w:rsidR="003A0885" w:rsidRDefault="003A0885" w:rsidP="00EB10EF">
      <w:pPr>
        <w:widowControl w:val="0"/>
        <w:spacing w:after="0" w:line="240" w:lineRule="auto"/>
        <w:rPr>
          <w:rFonts w:eastAsia="PMingLiU" w:cs="Times New Roman"/>
          <w:kern w:val="2"/>
          <w:sz w:val="20"/>
          <w:szCs w:val="20"/>
          <w:lang w:val="en-US" w:eastAsia="zh-TW"/>
        </w:rPr>
      </w:pPr>
    </w:p>
    <w:p w:rsidR="005E477D" w:rsidRDefault="005E477D" w:rsidP="00EB10EF">
      <w:pPr>
        <w:widowControl w:val="0"/>
        <w:spacing w:after="0" w:line="240" w:lineRule="auto"/>
        <w:rPr>
          <w:rFonts w:eastAsia="PMingLiU" w:cs="Times New Roman"/>
          <w:kern w:val="2"/>
          <w:sz w:val="20"/>
          <w:szCs w:val="20"/>
          <w:lang w:val="en-US" w:eastAsia="zh-TW"/>
        </w:rPr>
      </w:pPr>
    </w:p>
    <w:p w:rsidR="003A0885" w:rsidRPr="003A0885" w:rsidRDefault="003A0885" w:rsidP="00EB10EF">
      <w:pPr>
        <w:widowControl w:val="0"/>
        <w:spacing w:after="0" w:line="240" w:lineRule="auto"/>
        <w:rPr>
          <w:rFonts w:eastAsia="PMingLiU" w:cs="Times New Roman"/>
          <w:kern w:val="2"/>
          <w:sz w:val="20"/>
          <w:szCs w:val="20"/>
          <w:lang w:val="en-US" w:eastAsia="zh-TW"/>
        </w:rPr>
      </w:pPr>
      <w:r w:rsidRPr="003A0885">
        <w:rPr>
          <w:rFonts w:eastAsia="PMingLiU" w:cs="Times New Roman"/>
          <w:kern w:val="2"/>
          <w:sz w:val="20"/>
          <w:szCs w:val="20"/>
          <w:lang w:val="en-US" w:eastAsia="zh-TW"/>
        </w:rPr>
        <w:t>Option A: Swivel Knuckle, Fig.1</w:t>
      </w:r>
    </w:p>
    <w:p w:rsidR="003A0885" w:rsidRPr="003A0885" w:rsidRDefault="003A0885" w:rsidP="00EB10EF">
      <w:pPr>
        <w:widowControl w:val="0"/>
        <w:numPr>
          <w:ilvl w:val="0"/>
          <w:numId w:val="12"/>
        </w:numPr>
        <w:spacing w:after="0" w:line="240" w:lineRule="auto"/>
        <w:rPr>
          <w:rFonts w:eastAsia="PMingLiU" w:cs="Times New Roman"/>
          <w:kern w:val="2"/>
          <w:sz w:val="20"/>
          <w:szCs w:val="20"/>
          <w:lang w:val="en-US" w:eastAsia="zh-TW"/>
        </w:rPr>
      </w:pPr>
      <w:r w:rsidRPr="003A0885">
        <w:rPr>
          <w:rFonts w:eastAsia="PMingLiU" w:cs="Times New Roman"/>
          <w:kern w:val="2"/>
          <w:sz w:val="20"/>
          <w:szCs w:val="20"/>
          <w:lang w:val="en-US" w:eastAsia="zh-TW"/>
        </w:rPr>
        <w:t xml:space="preserve">Make wire connection with supply wires in a waterproof junction box  </w:t>
      </w:r>
    </w:p>
    <w:p w:rsidR="003A0885" w:rsidRDefault="003A0885" w:rsidP="00EB10EF">
      <w:pPr>
        <w:pStyle w:val="ListParagraph"/>
        <w:widowControl w:val="0"/>
        <w:numPr>
          <w:ilvl w:val="0"/>
          <w:numId w:val="12"/>
        </w:numPr>
        <w:spacing w:after="0" w:line="240" w:lineRule="auto"/>
        <w:rPr>
          <w:rFonts w:eastAsia="PMingLiU" w:cs="Times New Roman"/>
          <w:kern w:val="2"/>
          <w:sz w:val="20"/>
          <w:szCs w:val="20"/>
          <w:lang w:val="en-US" w:eastAsia="zh-TW"/>
        </w:rPr>
      </w:pPr>
      <w:r w:rsidRPr="00BB150A">
        <w:rPr>
          <w:rFonts w:eastAsia="PMingLiU" w:cs="Times New Roman"/>
          <w:kern w:val="2"/>
          <w:sz w:val="20"/>
          <w:szCs w:val="20"/>
          <w:lang w:val="en-US" w:eastAsia="zh-TW"/>
        </w:rPr>
        <w:t>Rotate fixture in horizontal plane to desired area to be illuminated.</w:t>
      </w:r>
    </w:p>
    <w:p w:rsidR="003601A8" w:rsidRDefault="00A06AD0" w:rsidP="00EB10EF">
      <w:pPr>
        <w:pStyle w:val="ListParagraph"/>
        <w:widowControl w:val="0"/>
        <w:numPr>
          <w:ilvl w:val="0"/>
          <w:numId w:val="12"/>
        </w:numPr>
        <w:spacing w:after="0" w:line="240" w:lineRule="auto"/>
        <w:rPr>
          <w:rFonts w:eastAsia="PMingLiU" w:cs="Times New Roman"/>
          <w:kern w:val="2"/>
          <w:sz w:val="20"/>
          <w:szCs w:val="20"/>
          <w:lang w:val="en-US" w:eastAsia="zh-TW"/>
        </w:rPr>
      </w:pPr>
      <w:r>
        <w:rPr>
          <w:rFonts w:eastAsia="PMingLiU" w:cs="Times New Roman"/>
          <w:kern w:val="2"/>
          <w:sz w:val="20"/>
          <w:szCs w:val="20"/>
          <w:lang w:val="en-US" w:eastAsia="zh-TW"/>
        </w:rPr>
        <w:t xml:space="preserve">Ensure that </w:t>
      </w:r>
      <w:r w:rsidR="003601A8">
        <w:rPr>
          <w:rFonts w:eastAsia="PMingLiU" w:cs="Times New Roman"/>
          <w:kern w:val="2"/>
          <w:sz w:val="20"/>
          <w:szCs w:val="20"/>
          <w:lang w:val="en-US" w:eastAsia="zh-TW"/>
        </w:rPr>
        <w:t>fixture is wall mounted at minimum 4’ above ground.</w:t>
      </w:r>
    </w:p>
    <w:p w:rsidR="005945BB" w:rsidRDefault="005945BB" w:rsidP="00EB10EF">
      <w:pPr>
        <w:widowControl w:val="0"/>
        <w:spacing w:after="0" w:line="240" w:lineRule="auto"/>
        <w:rPr>
          <w:rFonts w:eastAsia="PMingLiU" w:cs="Times New Roman"/>
          <w:kern w:val="2"/>
          <w:sz w:val="20"/>
          <w:szCs w:val="20"/>
          <w:lang w:val="en-US" w:eastAsia="zh-TW"/>
        </w:rPr>
      </w:pPr>
    </w:p>
    <w:p w:rsidR="005945BB" w:rsidRDefault="005945BB" w:rsidP="00EB10EF">
      <w:pPr>
        <w:widowControl w:val="0"/>
        <w:spacing w:after="0" w:line="240" w:lineRule="auto"/>
        <w:rPr>
          <w:rFonts w:eastAsia="PMingLiU" w:cs="Times New Roman"/>
          <w:kern w:val="2"/>
          <w:sz w:val="20"/>
          <w:szCs w:val="20"/>
          <w:lang w:val="en-US" w:eastAsia="zh-TW"/>
        </w:rPr>
      </w:pPr>
    </w:p>
    <w:p w:rsidR="005945BB" w:rsidRDefault="005945BB" w:rsidP="00EB10EF">
      <w:pPr>
        <w:widowControl w:val="0"/>
        <w:spacing w:after="0" w:line="240" w:lineRule="auto"/>
        <w:rPr>
          <w:b/>
          <w:bCs/>
          <w:sz w:val="36"/>
          <w:szCs w:val="36"/>
        </w:rPr>
      </w:pPr>
      <w:proofErr w:type="gramStart"/>
      <w:r w:rsidRPr="00406529">
        <w:rPr>
          <w:b/>
          <w:bCs/>
          <w:sz w:val="36"/>
          <w:szCs w:val="36"/>
        </w:rPr>
        <w:lastRenderedPageBreak/>
        <w:t>MONTAGE :</w:t>
      </w:r>
      <w:proofErr w:type="gramEnd"/>
    </w:p>
    <w:p w:rsidR="005945BB" w:rsidRDefault="005945BB" w:rsidP="00EB10EF">
      <w:pPr>
        <w:widowControl w:val="0"/>
        <w:spacing w:after="0" w:line="240" w:lineRule="auto"/>
        <w:rPr>
          <w:b/>
          <w:bCs/>
          <w:sz w:val="36"/>
          <w:szCs w:val="36"/>
        </w:rPr>
      </w:pPr>
    </w:p>
    <w:p w:rsidR="005945BB" w:rsidRPr="005945BB" w:rsidRDefault="005945BB" w:rsidP="00EB10EF">
      <w:pPr>
        <w:widowControl w:val="0"/>
        <w:spacing w:after="0" w:line="240" w:lineRule="auto"/>
        <w:rPr>
          <w:rFonts w:ascii="Calibri" w:eastAsia="Calibri" w:hAnsi="Calibri" w:cs="Times New Roman"/>
          <w:kern w:val="2"/>
          <w:sz w:val="20"/>
          <w:szCs w:val="20"/>
          <w:lang w:val="en-US"/>
        </w:rPr>
      </w:pPr>
      <w:r w:rsidRPr="005945BB">
        <w:rPr>
          <w:rFonts w:ascii="Calibri" w:eastAsia="Calibri" w:hAnsi="Calibri" w:cs="Times New Roman"/>
          <w:kern w:val="2"/>
          <w:sz w:val="20"/>
          <w:szCs w:val="20"/>
          <w:lang w:val="en-US"/>
        </w:rPr>
        <w:t xml:space="preserve">Option </w:t>
      </w:r>
      <w:proofErr w:type="gramStart"/>
      <w:r w:rsidRPr="005945BB">
        <w:rPr>
          <w:rFonts w:ascii="Calibri" w:eastAsia="Calibri" w:hAnsi="Calibri" w:cs="Times New Roman"/>
          <w:kern w:val="2"/>
          <w:sz w:val="20"/>
          <w:szCs w:val="20"/>
          <w:lang w:val="en-US"/>
        </w:rPr>
        <w:t>A :</w:t>
      </w:r>
      <w:proofErr w:type="gramEnd"/>
      <w:r w:rsidRPr="005945BB">
        <w:rPr>
          <w:rFonts w:ascii="Calibri" w:eastAsia="Calibri" w:hAnsi="Calibri" w:cs="Times New Roman"/>
          <w:kern w:val="2"/>
          <w:sz w:val="20"/>
          <w:szCs w:val="20"/>
          <w:lang w:val="en-US"/>
        </w:rPr>
        <w:t xml:space="preserve"> Joint </w:t>
      </w:r>
      <w:proofErr w:type="spellStart"/>
      <w:r w:rsidRPr="005945BB">
        <w:rPr>
          <w:rFonts w:ascii="Calibri" w:eastAsia="Calibri" w:hAnsi="Calibri" w:cs="Times New Roman"/>
          <w:kern w:val="2"/>
          <w:sz w:val="20"/>
          <w:szCs w:val="20"/>
          <w:lang w:val="en-US"/>
        </w:rPr>
        <w:t>d'articulation</w:t>
      </w:r>
      <w:proofErr w:type="spellEnd"/>
      <w:r w:rsidRPr="005945BB">
        <w:rPr>
          <w:rFonts w:ascii="Calibri" w:eastAsia="Calibri" w:hAnsi="Calibri" w:cs="Times New Roman"/>
          <w:kern w:val="2"/>
          <w:sz w:val="20"/>
          <w:szCs w:val="20"/>
          <w:lang w:val="en-US"/>
        </w:rPr>
        <w:t xml:space="preserve"> </w:t>
      </w:r>
      <w:proofErr w:type="spellStart"/>
      <w:r w:rsidRPr="005945BB">
        <w:rPr>
          <w:rFonts w:ascii="Calibri" w:eastAsia="Calibri" w:hAnsi="Calibri" w:cs="Times New Roman"/>
          <w:kern w:val="2"/>
          <w:sz w:val="20"/>
          <w:szCs w:val="20"/>
          <w:lang w:val="en-US"/>
        </w:rPr>
        <w:t>pivotant</w:t>
      </w:r>
      <w:proofErr w:type="spellEnd"/>
      <w:r w:rsidRPr="005945BB">
        <w:rPr>
          <w:rFonts w:ascii="Calibri" w:eastAsia="Calibri" w:hAnsi="Calibri" w:cs="Times New Roman"/>
          <w:kern w:val="2"/>
          <w:sz w:val="20"/>
          <w:szCs w:val="20"/>
          <w:lang w:val="en-US"/>
        </w:rPr>
        <w:t>, Fig.1</w:t>
      </w:r>
    </w:p>
    <w:p w:rsidR="005945BB" w:rsidRPr="005945BB" w:rsidRDefault="005945BB" w:rsidP="005E477D">
      <w:pPr>
        <w:widowControl w:val="0"/>
        <w:numPr>
          <w:ilvl w:val="0"/>
          <w:numId w:val="18"/>
        </w:numPr>
        <w:spacing w:after="0" w:line="240" w:lineRule="auto"/>
        <w:rPr>
          <w:rFonts w:ascii="Calibri" w:eastAsia="Calibri" w:hAnsi="Calibri" w:cs="Times New Roman"/>
          <w:kern w:val="2"/>
          <w:sz w:val="20"/>
          <w:szCs w:val="20"/>
          <w:lang w:val="en-US"/>
        </w:rPr>
      </w:pPr>
      <w:proofErr w:type="spellStart"/>
      <w:r w:rsidRPr="005945BB">
        <w:rPr>
          <w:rFonts w:ascii="Calibri" w:eastAsia="Calibri" w:hAnsi="Calibri" w:cs="Times New Roman"/>
          <w:kern w:val="2"/>
          <w:sz w:val="20"/>
          <w:szCs w:val="20"/>
          <w:lang w:val="en-US"/>
        </w:rPr>
        <w:t>Faites</w:t>
      </w:r>
      <w:proofErr w:type="spellEnd"/>
      <w:r w:rsidRPr="005945BB">
        <w:rPr>
          <w:rFonts w:ascii="Calibri" w:eastAsia="Calibri" w:hAnsi="Calibri" w:cs="Times New Roman"/>
          <w:kern w:val="2"/>
          <w:sz w:val="20"/>
          <w:szCs w:val="20"/>
          <w:lang w:val="en-US"/>
        </w:rPr>
        <w:t xml:space="preserve"> les </w:t>
      </w:r>
      <w:proofErr w:type="spellStart"/>
      <w:r w:rsidRPr="005945BB">
        <w:rPr>
          <w:rFonts w:ascii="Calibri" w:eastAsia="Calibri" w:hAnsi="Calibri" w:cs="Times New Roman"/>
          <w:kern w:val="2"/>
          <w:sz w:val="20"/>
          <w:szCs w:val="20"/>
          <w:lang w:val="en-US"/>
        </w:rPr>
        <w:t>branchements</w:t>
      </w:r>
      <w:proofErr w:type="spellEnd"/>
      <w:r w:rsidRPr="005945BB">
        <w:rPr>
          <w:rFonts w:ascii="Calibri" w:eastAsia="Calibri" w:hAnsi="Calibri" w:cs="Times New Roman"/>
          <w:kern w:val="2"/>
          <w:sz w:val="20"/>
          <w:szCs w:val="20"/>
          <w:lang w:val="en-US"/>
        </w:rPr>
        <w:t xml:space="preserve"> avec les </w:t>
      </w:r>
      <w:proofErr w:type="spellStart"/>
      <w:r w:rsidRPr="005945BB">
        <w:rPr>
          <w:rFonts w:ascii="Calibri" w:eastAsia="Calibri" w:hAnsi="Calibri" w:cs="Times New Roman"/>
          <w:kern w:val="2"/>
          <w:sz w:val="20"/>
          <w:szCs w:val="20"/>
          <w:lang w:val="en-US"/>
        </w:rPr>
        <w:t>fils</w:t>
      </w:r>
      <w:proofErr w:type="spellEnd"/>
      <w:r w:rsidRPr="005945BB">
        <w:rPr>
          <w:rFonts w:ascii="Calibri" w:eastAsia="Calibri" w:hAnsi="Calibri" w:cs="Times New Roman"/>
          <w:kern w:val="2"/>
          <w:sz w:val="20"/>
          <w:szCs w:val="20"/>
          <w:lang w:val="en-US"/>
        </w:rPr>
        <w:t xml:space="preserve"> </w:t>
      </w:r>
      <w:proofErr w:type="spellStart"/>
      <w:r w:rsidRPr="005945BB">
        <w:rPr>
          <w:rFonts w:ascii="Calibri" w:eastAsia="Calibri" w:hAnsi="Calibri" w:cs="Times New Roman"/>
          <w:kern w:val="2"/>
          <w:sz w:val="20"/>
          <w:szCs w:val="20"/>
          <w:lang w:val="en-US"/>
        </w:rPr>
        <w:t>d'alimentation</w:t>
      </w:r>
      <w:proofErr w:type="spellEnd"/>
      <w:r w:rsidRPr="005945BB">
        <w:rPr>
          <w:rFonts w:ascii="Calibri" w:eastAsia="Calibri" w:hAnsi="Calibri" w:cs="Times New Roman"/>
          <w:kern w:val="2"/>
          <w:sz w:val="20"/>
          <w:szCs w:val="20"/>
          <w:lang w:val="en-US"/>
        </w:rPr>
        <w:t xml:space="preserve"> </w:t>
      </w:r>
      <w:proofErr w:type="spellStart"/>
      <w:r w:rsidRPr="005945BB">
        <w:rPr>
          <w:rFonts w:ascii="Calibri" w:eastAsia="Calibri" w:hAnsi="Calibri" w:cs="Times New Roman"/>
          <w:kern w:val="2"/>
          <w:sz w:val="20"/>
          <w:szCs w:val="20"/>
          <w:lang w:val="en-US"/>
        </w:rPr>
        <w:t>dans</w:t>
      </w:r>
      <w:proofErr w:type="spellEnd"/>
      <w:r w:rsidRPr="005945BB">
        <w:rPr>
          <w:rFonts w:ascii="Calibri" w:eastAsia="Calibri" w:hAnsi="Calibri" w:cs="Times New Roman"/>
          <w:kern w:val="2"/>
          <w:sz w:val="20"/>
          <w:szCs w:val="20"/>
          <w:lang w:val="en-US"/>
        </w:rPr>
        <w:t xml:space="preserve"> </w:t>
      </w:r>
      <w:proofErr w:type="spellStart"/>
      <w:r w:rsidRPr="005945BB">
        <w:rPr>
          <w:rFonts w:ascii="Calibri" w:eastAsia="Calibri" w:hAnsi="Calibri" w:cs="Times New Roman"/>
          <w:kern w:val="2"/>
          <w:sz w:val="20"/>
          <w:szCs w:val="20"/>
          <w:lang w:val="en-US"/>
        </w:rPr>
        <w:t>une</w:t>
      </w:r>
      <w:proofErr w:type="spellEnd"/>
      <w:r w:rsidRPr="005945BB">
        <w:rPr>
          <w:rFonts w:ascii="Calibri" w:eastAsia="Calibri" w:hAnsi="Calibri" w:cs="Times New Roman"/>
          <w:kern w:val="2"/>
          <w:sz w:val="20"/>
          <w:szCs w:val="20"/>
          <w:lang w:val="en-US"/>
        </w:rPr>
        <w:t xml:space="preserve"> </w:t>
      </w:r>
      <w:proofErr w:type="spellStart"/>
      <w:r w:rsidRPr="005945BB">
        <w:rPr>
          <w:rFonts w:ascii="Calibri" w:eastAsia="Calibri" w:hAnsi="Calibri" w:cs="Times New Roman"/>
          <w:kern w:val="2"/>
          <w:sz w:val="20"/>
          <w:szCs w:val="20"/>
          <w:lang w:val="en-US"/>
        </w:rPr>
        <w:t>boîte</w:t>
      </w:r>
      <w:proofErr w:type="spellEnd"/>
      <w:r w:rsidRPr="005945BB">
        <w:rPr>
          <w:rFonts w:ascii="Calibri" w:eastAsia="Calibri" w:hAnsi="Calibri" w:cs="Times New Roman"/>
          <w:kern w:val="2"/>
          <w:sz w:val="20"/>
          <w:szCs w:val="20"/>
          <w:lang w:val="en-US"/>
        </w:rPr>
        <w:t xml:space="preserve"> de </w:t>
      </w:r>
      <w:proofErr w:type="spellStart"/>
      <w:r w:rsidRPr="005945BB">
        <w:rPr>
          <w:rFonts w:ascii="Calibri" w:eastAsia="Calibri" w:hAnsi="Calibri" w:cs="Times New Roman"/>
          <w:kern w:val="2"/>
          <w:sz w:val="20"/>
          <w:szCs w:val="20"/>
          <w:lang w:val="en-US"/>
        </w:rPr>
        <w:t>jonction</w:t>
      </w:r>
      <w:proofErr w:type="spellEnd"/>
      <w:r w:rsidRPr="005945BB">
        <w:rPr>
          <w:rFonts w:ascii="Calibri" w:eastAsia="Calibri" w:hAnsi="Calibri" w:cs="Times New Roman"/>
          <w:kern w:val="2"/>
          <w:sz w:val="20"/>
          <w:szCs w:val="20"/>
          <w:lang w:val="en-US"/>
        </w:rPr>
        <w:t xml:space="preserve"> </w:t>
      </w:r>
      <w:proofErr w:type="spellStart"/>
      <w:r w:rsidRPr="005945BB">
        <w:rPr>
          <w:rFonts w:ascii="Calibri" w:eastAsia="Calibri" w:hAnsi="Calibri" w:cs="Times New Roman"/>
          <w:kern w:val="2"/>
          <w:sz w:val="20"/>
          <w:szCs w:val="20"/>
          <w:lang w:val="en-US"/>
        </w:rPr>
        <w:t>étanche</w:t>
      </w:r>
      <w:proofErr w:type="spellEnd"/>
      <w:r w:rsidRPr="005945BB">
        <w:rPr>
          <w:rFonts w:ascii="Calibri" w:eastAsia="Calibri" w:hAnsi="Calibri" w:cs="Times New Roman"/>
          <w:kern w:val="2"/>
          <w:sz w:val="20"/>
          <w:szCs w:val="20"/>
          <w:lang w:val="en-US"/>
        </w:rPr>
        <w:t xml:space="preserve">.  </w:t>
      </w:r>
    </w:p>
    <w:p w:rsidR="005945BB" w:rsidRDefault="005945BB" w:rsidP="005E477D">
      <w:pPr>
        <w:widowControl w:val="0"/>
        <w:numPr>
          <w:ilvl w:val="0"/>
          <w:numId w:val="18"/>
        </w:numPr>
        <w:spacing w:after="0" w:line="240" w:lineRule="auto"/>
        <w:contextualSpacing/>
        <w:rPr>
          <w:rFonts w:ascii="Calibri" w:eastAsia="Calibri" w:hAnsi="Calibri" w:cs="Times New Roman"/>
          <w:kern w:val="2"/>
          <w:sz w:val="20"/>
          <w:szCs w:val="20"/>
        </w:rPr>
      </w:pPr>
      <w:proofErr w:type="spellStart"/>
      <w:r w:rsidRPr="005945BB">
        <w:rPr>
          <w:rFonts w:ascii="Calibri" w:eastAsia="Calibri" w:hAnsi="Calibri" w:cs="Times New Roman"/>
          <w:kern w:val="2"/>
          <w:sz w:val="20"/>
          <w:szCs w:val="20"/>
        </w:rPr>
        <w:t>Faites</w:t>
      </w:r>
      <w:proofErr w:type="spellEnd"/>
      <w:r w:rsidRPr="005945BB">
        <w:rPr>
          <w:rFonts w:ascii="Calibri" w:eastAsia="Calibri" w:hAnsi="Calibri" w:cs="Times New Roman"/>
          <w:kern w:val="2"/>
          <w:sz w:val="20"/>
          <w:szCs w:val="20"/>
        </w:rPr>
        <w:t xml:space="preserve"> </w:t>
      </w:r>
      <w:proofErr w:type="spellStart"/>
      <w:r w:rsidRPr="005945BB">
        <w:rPr>
          <w:rFonts w:ascii="Calibri" w:eastAsia="Calibri" w:hAnsi="Calibri" w:cs="Times New Roman"/>
          <w:kern w:val="2"/>
          <w:sz w:val="20"/>
          <w:szCs w:val="20"/>
        </w:rPr>
        <w:t>pivoter</w:t>
      </w:r>
      <w:proofErr w:type="spellEnd"/>
      <w:r w:rsidRPr="005945BB">
        <w:rPr>
          <w:rFonts w:ascii="Calibri" w:eastAsia="Calibri" w:hAnsi="Calibri" w:cs="Times New Roman"/>
          <w:kern w:val="2"/>
          <w:sz w:val="20"/>
          <w:szCs w:val="20"/>
        </w:rPr>
        <w:t xml:space="preserve"> le luminaire à </w:t>
      </w:r>
      <w:proofErr w:type="spellStart"/>
      <w:r w:rsidRPr="005945BB">
        <w:rPr>
          <w:rFonts w:ascii="Calibri" w:eastAsia="Calibri" w:hAnsi="Calibri" w:cs="Times New Roman"/>
          <w:kern w:val="2"/>
          <w:sz w:val="20"/>
          <w:szCs w:val="20"/>
        </w:rPr>
        <w:t>l'horizontale</w:t>
      </w:r>
      <w:proofErr w:type="spellEnd"/>
      <w:r w:rsidRPr="005945BB">
        <w:rPr>
          <w:rFonts w:ascii="Calibri" w:eastAsia="Calibri" w:hAnsi="Calibri" w:cs="Times New Roman"/>
          <w:kern w:val="2"/>
          <w:sz w:val="20"/>
          <w:szCs w:val="20"/>
        </w:rPr>
        <w:t xml:space="preserve"> </w:t>
      </w:r>
      <w:proofErr w:type="gramStart"/>
      <w:r w:rsidRPr="005945BB">
        <w:rPr>
          <w:rFonts w:ascii="Calibri" w:eastAsia="Calibri" w:hAnsi="Calibri" w:cs="Times New Roman"/>
          <w:kern w:val="2"/>
          <w:sz w:val="20"/>
          <w:szCs w:val="20"/>
        </w:rPr>
        <w:t>pour</w:t>
      </w:r>
      <w:proofErr w:type="gramEnd"/>
      <w:r w:rsidRPr="005945BB">
        <w:rPr>
          <w:rFonts w:ascii="Calibri" w:eastAsia="Calibri" w:hAnsi="Calibri" w:cs="Times New Roman"/>
          <w:kern w:val="2"/>
          <w:sz w:val="20"/>
          <w:szCs w:val="20"/>
        </w:rPr>
        <w:t xml:space="preserve"> </w:t>
      </w:r>
      <w:proofErr w:type="spellStart"/>
      <w:r w:rsidRPr="005945BB">
        <w:rPr>
          <w:rFonts w:ascii="Calibri" w:eastAsia="Calibri" w:hAnsi="Calibri" w:cs="Times New Roman"/>
          <w:kern w:val="2"/>
          <w:sz w:val="20"/>
          <w:szCs w:val="20"/>
        </w:rPr>
        <w:t>éclairer</w:t>
      </w:r>
      <w:proofErr w:type="spellEnd"/>
      <w:r w:rsidRPr="005945BB">
        <w:rPr>
          <w:rFonts w:ascii="Calibri" w:eastAsia="Calibri" w:hAnsi="Calibri" w:cs="Times New Roman"/>
          <w:kern w:val="2"/>
          <w:sz w:val="20"/>
          <w:szCs w:val="20"/>
        </w:rPr>
        <w:t xml:space="preserve"> la zone </w:t>
      </w:r>
      <w:proofErr w:type="spellStart"/>
      <w:r w:rsidRPr="005945BB">
        <w:rPr>
          <w:rFonts w:ascii="Calibri" w:eastAsia="Calibri" w:hAnsi="Calibri" w:cs="Times New Roman"/>
          <w:kern w:val="2"/>
          <w:sz w:val="20"/>
          <w:szCs w:val="20"/>
        </w:rPr>
        <w:t>souhaitée</w:t>
      </w:r>
      <w:proofErr w:type="spellEnd"/>
      <w:r w:rsidRPr="005945BB">
        <w:rPr>
          <w:rFonts w:ascii="Calibri" w:eastAsia="Calibri" w:hAnsi="Calibri" w:cs="Times New Roman"/>
          <w:kern w:val="2"/>
          <w:sz w:val="20"/>
          <w:szCs w:val="20"/>
        </w:rPr>
        <w:t>.</w:t>
      </w:r>
    </w:p>
    <w:p w:rsidR="00BB150A" w:rsidRPr="005945BB" w:rsidRDefault="005945BB" w:rsidP="005E477D">
      <w:pPr>
        <w:widowControl w:val="0"/>
        <w:numPr>
          <w:ilvl w:val="0"/>
          <w:numId w:val="18"/>
        </w:numPr>
        <w:spacing w:after="0" w:line="240" w:lineRule="auto"/>
        <w:contextualSpacing/>
        <w:rPr>
          <w:rFonts w:ascii="Calibri" w:eastAsia="Calibri" w:hAnsi="Calibri" w:cs="Times New Roman"/>
          <w:kern w:val="2"/>
          <w:sz w:val="20"/>
          <w:szCs w:val="20"/>
        </w:rPr>
      </w:pPr>
      <w:proofErr w:type="spellStart"/>
      <w:r w:rsidRPr="005945BB">
        <w:rPr>
          <w:rFonts w:ascii="Calibri" w:eastAsia="Calibri" w:hAnsi="Calibri" w:cs="Times New Roman"/>
          <w:kern w:val="2"/>
          <w:sz w:val="20"/>
          <w:szCs w:val="20"/>
          <w:lang w:val="en-US"/>
        </w:rPr>
        <w:t>Assurez-vous</w:t>
      </w:r>
      <w:proofErr w:type="spellEnd"/>
      <w:r w:rsidRPr="005945BB">
        <w:rPr>
          <w:rFonts w:ascii="Calibri" w:eastAsia="Calibri" w:hAnsi="Calibri" w:cs="Times New Roman"/>
          <w:kern w:val="2"/>
          <w:sz w:val="20"/>
          <w:szCs w:val="20"/>
          <w:lang w:val="en-US"/>
        </w:rPr>
        <w:t xml:space="preserve"> </w:t>
      </w:r>
      <w:proofErr w:type="spellStart"/>
      <w:r w:rsidRPr="005945BB">
        <w:rPr>
          <w:rFonts w:ascii="Calibri" w:eastAsia="Calibri" w:hAnsi="Calibri" w:cs="Times New Roman"/>
          <w:kern w:val="2"/>
          <w:sz w:val="20"/>
          <w:szCs w:val="20"/>
          <w:lang w:val="en-US"/>
        </w:rPr>
        <w:t>que</w:t>
      </w:r>
      <w:proofErr w:type="spellEnd"/>
      <w:r w:rsidRPr="005945BB">
        <w:rPr>
          <w:rFonts w:ascii="Calibri" w:eastAsia="Calibri" w:hAnsi="Calibri" w:cs="Times New Roman"/>
          <w:kern w:val="2"/>
          <w:sz w:val="20"/>
          <w:szCs w:val="20"/>
          <w:lang w:val="en-US"/>
        </w:rPr>
        <w:t xml:space="preserve"> le luminaire </w:t>
      </w:r>
      <w:proofErr w:type="spellStart"/>
      <w:r w:rsidRPr="005945BB">
        <w:rPr>
          <w:rFonts w:ascii="Calibri" w:eastAsia="Calibri" w:hAnsi="Calibri" w:cs="Times New Roman"/>
          <w:kern w:val="2"/>
          <w:sz w:val="20"/>
          <w:szCs w:val="20"/>
          <w:lang w:val="en-US"/>
        </w:rPr>
        <w:t>est</w:t>
      </w:r>
      <w:proofErr w:type="spellEnd"/>
      <w:r w:rsidRPr="005945BB">
        <w:rPr>
          <w:rFonts w:ascii="Calibri" w:eastAsia="Calibri" w:hAnsi="Calibri" w:cs="Times New Roman"/>
          <w:kern w:val="2"/>
          <w:sz w:val="20"/>
          <w:szCs w:val="20"/>
          <w:lang w:val="en-US"/>
        </w:rPr>
        <w:t xml:space="preserve"> </w:t>
      </w:r>
      <w:proofErr w:type="spellStart"/>
      <w:r w:rsidRPr="005945BB">
        <w:rPr>
          <w:rFonts w:ascii="Calibri" w:eastAsia="Calibri" w:hAnsi="Calibri" w:cs="Times New Roman"/>
          <w:kern w:val="2"/>
          <w:sz w:val="20"/>
          <w:szCs w:val="20"/>
          <w:lang w:val="en-US"/>
        </w:rPr>
        <w:t>installé</w:t>
      </w:r>
      <w:proofErr w:type="spellEnd"/>
      <w:r w:rsidRPr="005945BB">
        <w:rPr>
          <w:rFonts w:ascii="Calibri" w:eastAsia="Calibri" w:hAnsi="Calibri" w:cs="Times New Roman"/>
          <w:kern w:val="2"/>
          <w:sz w:val="20"/>
          <w:szCs w:val="20"/>
          <w:lang w:val="en-US"/>
        </w:rPr>
        <w:t xml:space="preserve"> à au </w:t>
      </w:r>
      <w:proofErr w:type="spellStart"/>
      <w:r w:rsidRPr="005945BB">
        <w:rPr>
          <w:rFonts w:ascii="Calibri" w:eastAsia="Calibri" w:hAnsi="Calibri" w:cs="Times New Roman"/>
          <w:kern w:val="2"/>
          <w:sz w:val="20"/>
          <w:szCs w:val="20"/>
          <w:lang w:val="en-US"/>
        </w:rPr>
        <w:t>moins</w:t>
      </w:r>
      <w:proofErr w:type="spellEnd"/>
      <w:r w:rsidRPr="005945BB">
        <w:rPr>
          <w:rFonts w:ascii="Calibri" w:eastAsia="Calibri" w:hAnsi="Calibri" w:cs="Times New Roman"/>
          <w:kern w:val="2"/>
          <w:sz w:val="20"/>
          <w:szCs w:val="20"/>
          <w:lang w:val="en-US"/>
        </w:rPr>
        <w:t xml:space="preserve"> 1</w:t>
      </w:r>
      <w:proofErr w:type="gramStart"/>
      <w:r w:rsidRPr="005945BB">
        <w:rPr>
          <w:rFonts w:ascii="Calibri" w:eastAsia="Calibri" w:hAnsi="Calibri" w:cs="Times New Roman"/>
          <w:kern w:val="2"/>
          <w:sz w:val="20"/>
          <w:szCs w:val="20"/>
          <w:lang w:val="en-US"/>
        </w:rPr>
        <w:t>,2</w:t>
      </w:r>
      <w:proofErr w:type="gramEnd"/>
      <w:r w:rsidRPr="005945BB">
        <w:rPr>
          <w:rFonts w:ascii="Calibri" w:eastAsia="Calibri" w:hAnsi="Calibri" w:cs="Times New Roman"/>
          <w:kern w:val="2"/>
          <w:sz w:val="20"/>
          <w:szCs w:val="20"/>
          <w:lang w:val="en-US"/>
        </w:rPr>
        <w:t> m (4 pi) du sol.</w:t>
      </w:r>
    </w:p>
    <w:p w:rsidR="005945BB" w:rsidRDefault="005945BB" w:rsidP="003A0885">
      <w:pPr>
        <w:widowControl w:val="0"/>
        <w:spacing w:after="0" w:line="180" w:lineRule="atLeast"/>
        <w:rPr>
          <w:rFonts w:eastAsia="PMingLiU" w:cs="Times New Roman"/>
          <w:kern w:val="2"/>
          <w:sz w:val="20"/>
          <w:szCs w:val="20"/>
          <w:lang w:val="en-US" w:eastAsia="zh-TW"/>
        </w:rPr>
        <w:sectPr w:rsidR="005945BB" w:rsidSect="005945BB">
          <w:type w:val="continuous"/>
          <w:pgSz w:w="12240" w:h="15840"/>
          <w:pgMar w:top="720" w:right="720" w:bottom="720" w:left="720" w:header="708" w:footer="708" w:gutter="0"/>
          <w:cols w:num="2" w:space="709"/>
          <w:docGrid w:linePitch="360"/>
        </w:sectPr>
      </w:pPr>
    </w:p>
    <w:p w:rsidR="00BB150A" w:rsidRDefault="00BB150A" w:rsidP="003A0885">
      <w:pPr>
        <w:widowControl w:val="0"/>
        <w:spacing w:after="0" w:line="180" w:lineRule="atLeast"/>
        <w:rPr>
          <w:rFonts w:eastAsia="PMingLiU" w:cs="Times New Roman"/>
          <w:kern w:val="2"/>
          <w:sz w:val="20"/>
          <w:szCs w:val="20"/>
          <w:lang w:val="en-US" w:eastAsia="zh-TW"/>
        </w:rPr>
      </w:pPr>
    </w:p>
    <w:p w:rsidR="003A0885" w:rsidRPr="003A0885" w:rsidRDefault="005945BB" w:rsidP="003A0885">
      <w:pPr>
        <w:widowControl w:val="0"/>
        <w:spacing w:after="0" w:line="180" w:lineRule="atLeast"/>
        <w:rPr>
          <w:rFonts w:eastAsia="PMingLiU" w:cs="Times New Roman"/>
          <w:kern w:val="2"/>
          <w:sz w:val="20"/>
          <w:szCs w:val="20"/>
          <w:lang w:val="en-US" w:eastAsia="zh-TW"/>
        </w:rPr>
      </w:pPr>
      <w:r>
        <w:rPr>
          <w:b/>
          <w:noProof/>
          <w:sz w:val="20"/>
          <w:szCs w:val="20"/>
          <w:lang w:eastAsia="en-CA"/>
        </w:rPr>
        <w:drawing>
          <wp:anchor distT="0" distB="0" distL="114300" distR="114300" simplePos="0" relativeHeight="251674624" behindDoc="1" locked="0" layoutInCell="1" allowOverlap="1" wp14:anchorId="0FC9FF36" wp14:editId="535075F6">
            <wp:simplePos x="0" y="0"/>
            <wp:positionH relativeFrom="margin">
              <wp:posOffset>782955</wp:posOffset>
            </wp:positionH>
            <wp:positionV relativeFrom="margin">
              <wp:posOffset>5534660</wp:posOffset>
            </wp:positionV>
            <wp:extent cx="4756150" cy="251206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l="33565" t="44273" r="32451" b="33276"/>
                    <a:stretch>
                      <a:fillRect/>
                    </a:stretch>
                  </pic:blipFill>
                  <pic:spPr bwMode="auto">
                    <a:xfrm>
                      <a:off x="0" y="0"/>
                      <a:ext cx="4756150" cy="2512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5945BB" w:rsidP="00F542D5">
      <w:pPr>
        <w:spacing w:after="0"/>
        <w:rPr>
          <w:b/>
          <w:sz w:val="20"/>
          <w:szCs w:val="20"/>
        </w:rPr>
      </w:pPr>
      <w:r>
        <w:rPr>
          <w:b/>
          <w:sz w:val="20"/>
          <w:szCs w:val="20"/>
        </w:rPr>
        <w:t xml:space="preserve">                                           </w:t>
      </w:r>
      <w:r>
        <w:rPr>
          <w:rFonts w:eastAsia="PMingLiU" w:cs="Times New Roman"/>
          <w:kern w:val="2"/>
          <w:sz w:val="20"/>
          <w:szCs w:val="20"/>
          <w:lang w:val="en-US" w:eastAsia="zh-TW"/>
        </w:rPr>
        <w:t>Fig.1 – GFL-LED</w:t>
      </w:r>
    </w:p>
    <w:p w:rsidR="00727E5D" w:rsidRDefault="00727E5D" w:rsidP="00F542D5">
      <w:pPr>
        <w:spacing w:after="0"/>
        <w:rPr>
          <w:b/>
          <w:sz w:val="20"/>
          <w:szCs w:val="20"/>
        </w:rPr>
      </w:pPr>
    </w:p>
    <w:p w:rsidR="005945BB" w:rsidRDefault="008C6760" w:rsidP="008C6760">
      <w:pPr>
        <w:spacing w:after="0"/>
        <w:rPr>
          <w:rFonts w:eastAsia="PMingLiU" w:cs="Times New Roman"/>
          <w:kern w:val="2"/>
          <w:sz w:val="20"/>
          <w:szCs w:val="20"/>
          <w:lang w:val="en-US" w:eastAsia="zh-TW"/>
        </w:rPr>
      </w:pPr>
      <w:r>
        <w:rPr>
          <w:rFonts w:eastAsia="PMingLiU" w:cs="Times New Roman"/>
          <w:kern w:val="2"/>
          <w:sz w:val="20"/>
          <w:szCs w:val="20"/>
          <w:lang w:val="en-US" w:eastAsia="zh-TW"/>
        </w:rPr>
        <w:t xml:space="preserve">     </w:t>
      </w:r>
    </w:p>
    <w:p w:rsidR="005945BB" w:rsidRDefault="005945BB" w:rsidP="008C6760">
      <w:pPr>
        <w:spacing w:after="0"/>
        <w:rPr>
          <w:rFonts w:eastAsia="PMingLiU" w:cs="Times New Roman"/>
          <w:kern w:val="2"/>
          <w:sz w:val="20"/>
          <w:szCs w:val="20"/>
          <w:lang w:val="en-US" w:eastAsia="zh-TW"/>
        </w:rPr>
      </w:pPr>
    </w:p>
    <w:p w:rsidR="005945BB" w:rsidRDefault="005945BB" w:rsidP="008C6760">
      <w:pPr>
        <w:spacing w:after="0"/>
        <w:rPr>
          <w:rFonts w:eastAsia="PMingLiU" w:cs="Times New Roman"/>
          <w:kern w:val="2"/>
          <w:sz w:val="20"/>
          <w:szCs w:val="20"/>
          <w:lang w:val="en-US" w:eastAsia="zh-TW"/>
        </w:rPr>
      </w:pPr>
    </w:p>
    <w:p w:rsidR="005945BB" w:rsidRDefault="005945BB" w:rsidP="008C6760">
      <w:pPr>
        <w:spacing w:after="0"/>
        <w:rPr>
          <w:rFonts w:eastAsia="PMingLiU" w:cs="Times New Roman"/>
          <w:kern w:val="2"/>
          <w:sz w:val="20"/>
          <w:szCs w:val="20"/>
          <w:lang w:val="en-US" w:eastAsia="zh-TW"/>
        </w:rPr>
      </w:pPr>
    </w:p>
    <w:p w:rsidR="005945BB" w:rsidRDefault="005945BB" w:rsidP="008C6760">
      <w:pPr>
        <w:spacing w:after="0"/>
        <w:rPr>
          <w:rFonts w:eastAsia="PMingLiU" w:cs="Times New Roman"/>
          <w:kern w:val="2"/>
          <w:sz w:val="20"/>
          <w:szCs w:val="20"/>
          <w:lang w:val="en-US" w:eastAsia="zh-TW"/>
        </w:rPr>
      </w:pPr>
    </w:p>
    <w:p w:rsidR="005945BB" w:rsidRDefault="005945BB" w:rsidP="008C6760">
      <w:pPr>
        <w:spacing w:after="0"/>
        <w:rPr>
          <w:rFonts w:eastAsia="PMingLiU" w:cs="Times New Roman"/>
          <w:kern w:val="2"/>
          <w:sz w:val="20"/>
          <w:szCs w:val="20"/>
          <w:lang w:val="en-US" w:eastAsia="zh-TW"/>
        </w:rPr>
      </w:pPr>
    </w:p>
    <w:p w:rsidR="005945BB" w:rsidRDefault="005945BB" w:rsidP="008C6760">
      <w:pPr>
        <w:spacing w:after="0"/>
        <w:rPr>
          <w:rFonts w:eastAsia="PMingLiU" w:cs="Times New Roman"/>
          <w:kern w:val="2"/>
          <w:sz w:val="20"/>
          <w:szCs w:val="20"/>
          <w:lang w:val="en-US" w:eastAsia="zh-TW"/>
        </w:rPr>
      </w:pPr>
    </w:p>
    <w:p w:rsidR="005945BB" w:rsidRDefault="005945BB" w:rsidP="008C6760">
      <w:pPr>
        <w:spacing w:after="0"/>
        <w:rPr>
          <w:rFonts w:eastAsia="PMingLiU" w:cs="Times New Roman"/>
          <w:kern w:val="2"/>
          <w:sz w:val="20"/>
          <w:szCs w:val="20"/>
          <w:lang w:val="en-US" w:eastAsia="zh-TW"/>
        </w:rPr>
      </w:pPr>
    </w:p>
    <w:p w:rsidR="005945BB" w:rsidRDefault="005945BB" w:rsidP="008C6760">
      <w:pPr>
        <w:spacing w:after="0"/>
        <w:rPr>
          <w:rFonts w:eastAsia="PMingLiU" w:cs="Times New Roman"/>
          <w:kern w:val="2"/>
          <w:sz w:val="20"/>
          <w:szCs w:val="20"/>
          <w:lang w:val="en-US" w:eastAsia="zh-TW"/>
        </w:rPr>
      </w:pPr>
    </w:p>
    <w:p w:rsidR="005945BB" w:rsidRDefault="005945BB" w:rsidP="008C6760">
      <w:pPr>
        <w:spacing w:after="0"/>
        <w:rPr>
          <w:rFonts w:eastAsia="PMingLiU" w:cs="Times New Roman"/>
          <w:kern w:val="2"/>
          <w:sz w:val="20"/>
          <w:szCs w:val="20"/>
          <w:lang w:val="en-US" w:eastAsia="zh-TW"/>
        </w:rPr>
      </w:pPr>
    </w:p>
    <w:p w:rsidR="005945BB" w:rsidRDefault="005945BB" w:rsidP="008C6760">
      <w:pPr>
        <w:spacing w:after="0"/>
        <w:rPr>
          <w:rFonts w:eastAsia="PMingLiU" w:cs="Times New Roman"/>
          <w:kern w:val="2"/>
          <w:sz w:val="20"/>
          <w:szCs w:val="20"/>
          <w:lang w:val="en-US" w:eastAsia="zh-TW"/>
        </w:rPr>
      </w:pPr>
    </w:p>
    <w:p w:rsidR="005945BB" w:rsidRDefault="005945BB" w:rsidP="008C6760">
      <w:pPr>
        <w:spacing w:after="0"/>
        <w:rPr>
          <w:rFonts w:eastAsia="PMingLiU" w:cs="Times New Roman"/>
          <w:kern w:val="2"/>
          <w:sz w:val="20"/>
          <w:szCs w:val="20"/>
          <w:lang w:val="en-US" w:eastAsia="zh-TW"/>
        </w:rPr>
      </w:pPr>
    </w:p>
    <w:p w:rsidR="005945BB" w:rsidRDefault="005945BB" w:rsidP="008C6760">
      <w:pPr>
        <w:spacing w:after="0"/>
        <w:rPr>
          <w:rFonts w:eastAsia="PMingLiU" w:cs="Times New Roman"/>
          <w:kern w:val="2"/>
          <w:sz w:val="20"/>
          <w:szCs w:val="20"/>
          <w:lang w:val="en-US" w:eastAsia="zh-TW"/>
        </w:rPr>
      </w:pPr>
    </w:p>
    <w:p w:rsidR="005945BB" w:rsidRDefault="005945BB" w:rsidP="008C6760">
      <w:pPr>
        <w:spacing w:after="0"/>
        <w:rPr>
          <w:rFonts w:eastAsia="PMingLiU" w:cs="Times New Roman"/>
          <w:kern w:val="2"/>
          <w:sz w:val="20"/>
          <w:szCs w:val="20"/>
          <w:lang w:val="en-US" w:eastAsia="zh-TW"/>
        </w:rPr>
      </w:pPr>
    </w:p>
    <w:p w:rsidR="005945BB" w:rsidRDefault="005945BB" w:rsidP="008C6760">
      <w:pPr>
        <w:spacing w:after="0"/>
        <w:rPr>
          <w:rFonts w:eastAsia="PMingLiU" w:cs="Times New Roman"/>
          <w:kern w:val="2"/>
          <w:sz w:val="20"/>
          <w:szCs w:val="20"/>
          <w:lang w:val="en-US" w:eastAsia="zh-TW"/>
        </w:rPr>
      </w:pPr>
    </w:p>
    <w:p w:rsidR="005945BB" w:rsidRDefault="005945BB" w:rsidP="008C6760">
      <w:pPr>
        <w:spacing w:after="0"/>
        <w:rPr>
          <w:rFonts w:eastAsia="PMingLiU" w:cs="Times New Roman"/>
          <w:kern w:val="2"/>
          <w:sz w:val="20"/>
          <w:szCs w:val="20"/>
          <w:lang w:val="en-US" w:eastAsia="zh-TW"/>
        </w:rPr>
      </w:pPr>
    </w:p>
    <w:p w:rsidR="005945BB" w:rsidRDefault="005945BB" w:rsidP="008C6760">
      <w:pPr>
        <w:spacing w:after="0"/>
        <w:rPr>
          <w:rFonts w:eastAsia="PMingLiU" w:cs="Times New Roman"/>
          <w:kern w:val="2"/>
          <w:sz w:val="20"/>
          <w:szCs w:val="20"/>
          <w:lang w:val="en-US" w:eastAsia="zh-TW"/>
        </w:rPr>
      </w:pPr>
    </w:p>
    <w:p w:rsidR="00E87428" w:rsidRDefault="00C15CCD" w:rsidP="00E87428">
      <w:pPr>
        <w:spacing w:after="0"/>
        <w:rPr>
          <w:b/>
          <w:sz w:val="20"/>
          <w:szCs w:val="20"/>
        </w:rPr>
      </w:pPr>
      <w:r>
        <w:rPr>
          <w:b/>
          <w:sz w:val="20"/>
          <w:szCs w:val="20"/>
        </w:rPr>
        <w:br w:type="page"/>
      </w:r>
      <w:r w:rsidR="008C6760">
        <w:rPr>
          <w:rFonts w:eastAsia="PMingLiU" w:cs="Times New Roman"/>
          <w:kern w:val="2"/>
          <w:sz w:val="20"/>
          <w:szCs w:val="20"/>
          <w:lang w:val="en-US" w:eastAsia="zh-TW"/>
        </w:rPr>
        <w:lastRenderedPageBreak/>
        <w:t xml:space="preserve"> </w:t>
      </w:r>
    </w:p>
    <w:p w:rsidR="00EB10EF" w:rsidRDefault="00EB10EF" w:rsidP="00E87428">
      <w:pPr>
        <w:spacing w:after="0"/>
        <w:rPr>
          <w:b/>
          <w:sz w:val="36"/>
          <w:szCs w:val="36"/>
        </w:rPr>
        <w:sectPr w:rsidR="00EB10EF" w:rsidSect="008C6760">
          <w:type w:val="continuous"/>
          <w:pgSz w:w="12240" w:h="15840"/>
          <w:pgMar w:top="720" w:right="720" w:bottom="720" w:left="720" w:header="708" w:footer="708" w:gutter="0"/>
          <w:cols w:num="2" w:space="709"/>
          <w:docGrid w:linePitch="360"/>
        </w:sectPr>
      </w:pPr>
    </w:p>
    <w:p w:rsidR="00C15CCD" w:rsidRPr="00E87428" w:rsidRDefault="00C15CCD" w:rsidP="00EB10EF">
      <w:pPr>
        <w:spacing w:after="0" w:line="240" w:lineRule="auto"/>
        <w:rPr>
          <w:b/>
          <w:sz w:val="20"/>
          <w:szCs w:val="20"/>
        </w:rPr>
      </w:pPr>
      <w:r>
        <w:rPr>
          <w:b/>
          <w:sz w:val="36"/>
          <w:szCs w:val="36"/>
        </w:rPr>
        <w:lastRenderedPageBreak/>
        <w:t>WARNING:</w:t>
      </w:r>
    </w:p>
    <w:p w:rsidR="00C15CCD" w:rsidRDefault="00C15CCD" w:rsidP="00EB10EF">
      <w:pPr>
        <w:widowControl w:val="0"/>
        <w:spacing w:after="0" w:line="240" w:lineRule="auto"/>
        <w:rPr>
          <w:b/>
          <w:sz w:val="36"/>
          <w:szCs w:val="36"/>
        </w:rPr>
      </w:pPr>
    </w:p>
    <w:p w:rsidR="00C15CCD" w:rsidRPr="00C15CCD" w:rsidRDefault="00C15CCD" w:rsidP="00EB10EF">
      <w:pPr>
        <w:widowControl w:val="0"/>
        <w:numPr>
          <w:ilvl w:val="0"/>
          <w:numId w:val="13"/>
        </w:numPr>
        <w:spacing w:after="0" w:line="240" w:lineRule="auto"/>
        <w:ind w:hanging="180"/>
        <w:rPr>
          <w:rFonts w:eastAsia="PMingLiU" w:cs="Times New Roman"/>
          <w:kern w:val="2"/>
          <w:sz w:val="20"/>
          <w:szCs w:val="20"/>
          <w:lang w:val="en-US" w:eastAsia="zh-TW"/>
        </w:rPr>
      </w:pPr>
      <w:r w:rsidRPr="00C15CCD">
        <w:rPr>
          <w:rFonts w:eastAsia="PMingLiU" w:cs="Times New Roman"/>
          <w:kern w:val="2"/>
          <w:sz w:val="20"/>
          <w:szCs w:val="20"/>
          <w:lang w:val="en-US" w:eastAsia="zh-TW"/>
        </w:rPr>
        <w:t>This product contains chemicals known to the state of California to cause cancer, birth defects, and/or other reproductive harm, thoroughly wash hands after installing, handling, cleaning or otherwise touching this product.</w:t>
      </w:r>
    </w:p>
    <w:p w:rsidR="00C15CCD" w:rsidRPr="00C15CCD" w:rsidRDefault="00C15CCD" w:rsidP="00EB10EF">
      <w:pPr>
        <w:widowControl w:val="0"/>
        <w:numPr>
          <w:ilvl w:val="0"/>
          <w:numId w:val="13"/>
        </w:numPr>
        <w:spacing w:after="0" w:line="240" w:lineRule="auto"/>
        <w:ind w:hanging="180"/>
        <w:rPr>
          <w:rFonts w:eastAsia="PMingLiU" w:cs="Times New Roman"/>
          <w:kern w:val="2"/>
          <w:sz w:val="20"/>
          <w:szCs w:val="20"/>
          <w:lang w:val="en-US" w:eastAsia="zh-TW"/>
        </w:rPr>
      </w:pPr>
      <w:r w:rsidRPr="00C15CCD">
        <w:rPr>
          <w:rFonts w:eastAsia="PMingLiU" w:cs="Times New Roman"/>
          <w:kern w:val="2"/>
          <w:sz w:val="20"/>
          <w:szCs w:val="20"/>
          <w:lang w:val="en-US" w:eastAsia="zh-TW"/>
        </w:rPr>
        <w:t>This product must be installed in accordance with the applicable installation code by a person familiar with the construction and operation of the product and the hazards involved.</w:t>
      </w:r>
    </w:p>
    <w:p w:rsidR="00C15CCD" w:rsidRDefault="00C15CCD" w:rsidP="00EB10EF">
      <w:pPr>
        <w:widowControl w:val="0"/>
        <w:numPr>
          <w:ilvl w:val="0"/>
          <w:numId w:val="13"/>
        </w:numPr>
        <w:spacing w:after="0" w:line="240" w:lineRule="auto"/>
        <w:ind w:hanging="180"/>
        <w:rPr>
          <w:rFonts w:eastAsia="PMingLiU" w:cs="Times New Roman"/>
          <w:kern w:val="2"/>
          <w:sz w:val="20"/>
          <w:szCs w:val="20"/>
          <w:lang w:val="en-US" w:eastAsia="zh-TW"/>
        </w:rPr>
      </w:pPr>
      <w:r w:rsidRPr="00C15CCD">
        <w:rPr>
          <w:rFonts w:eastAsia="PMingLiU" w:cs="Times New Roman"/>
          <w:kern w:val="2"/>
          <w:sz w:val="20"/>
          <w:szCs w:val="20"/>
          <w:lang w:val="en-US" w:eastAsia="zh-TW"/>
        </w:rPr>
        <w:t>Fixtures are available in 120 to 277 volt input (not for connection to a voltage above 240Vac in Canada). Please verify before wiring fixture to field wires</w:t>
      </w:r>
    </w:p>
    <w:p w:rsidR="00E87428" w:rsidRDefault="00E87428" w:rsidP="00EB10EF">
      <w:pPr>
        <w:widowControl w:val="0"/>
        <w:spacing w:after="0" w:line="240" w:lineRule="auto"/>
        <w:rPr>
          <w:rFonts w:eastAsia="PMingLiU" w:cs="Times New Roman"/>
          <w:kern w:val="2"/>
          <w:sz w:val="20"/>
          <w:szCs w:val="20"/>
          <w:lang w:val="en-US" w:eastAsia="zh-TW"/>
        </w:rPr>
      </w:pPr>
    </w:p>
    <w:p w:rsidR="00EB10EF" w:rsidRDefault="00EB10EF" w:rsidP="00EB10EF">
      <w:pPr>
        <w:widowControl w:val="0"/>
        <w:spacing w:after="0" w:line="240" w:lineRule="auto"/>
        <w:rPr>
          <w:rFonts w:eastAsia="PMingLiU" w:cs="Times New Roman"/>
          <w:kern w:val="2"/>
          <w:sz w:val="20"/>
          <w:szCs w:val="20"/>
          <w:lang w:val="en-US" w:eastAsia="zh-TW"/>
        </w:rPr>
      </w:pPr>
    </w:p>
    <w:p w:rsidR="00E87428" w:rsidRDefault="00E87428" w:rsidP="00EB10EF">
      <w:pPr>
        <w:widowControl w:val="0"/>
        <w:spacing w:after="0" w:line="240" w:lineRule="auto"/>
        <w:rPr>
          <w:b/>
          <w:bCs/>
          <w:sz w:val="36"/>
          <w:szCs w:val="36"/>
        </w:rPr>
      </w:pPr>
      <w:r w:rsidRPr="00406529">
        <w:rPr>
          <w:b/>
          <w:bCs/>
          <w:sz w:val="36"/>
          <w:szCs w:val="36"/>
        </w:rPr>
        <w:lastRenderedPageBreak/>
        <w:t xml:space="preserve">MISE EN </w:t>
      </w:r>
      <w:proofErr w:type="gramStart"/>
      <w:r w:rsidRPr="00406529">
        <w:rPr>
          <w:b/>
          <w:bCs/>
          <w:sz w:val="36"/>
          <w:szCs w:val="36"/>
        </w:rPr>
        <w:t>GARDE :</w:t>
      </w:r>
      <w:proofErr w:type="gramEnd"/>
    </w:p>
    <w:p w:rsidR="00EB10EF" w:rsidRDefault="00EB10EF" w:rsidP="00EB10EF">
      <w:pPr>
        <w:widowControl w:val="0"/>
        <w:spacing w:after="0" w:line="240" w:lineRule="auto"/>
        <w:rPr>
          <w:b/>
          <w:bCs/>
          <w:sz w:val="36"/>
          <w:szCs w:val="36"/>
        </w:rPr>
      </w:pPr>
    </w:p>
    <w:p w:rsidR="00E87428" w:rsidRPr="00E87428" w:rsidRDefault="00E87428" w:rsidP="00EB10EF">
      <w:pPr>
        <w:widowControl w:val="0"/>
        <w:numPr>
          <w:ilvl w:val="0"/>
          <w:numId w:val="16"/>
        </w:numPr>
        <w:spacing w:after="0" w:line="240" w:lineRule="auto"/>
        <w:rPr>
          <w:rFonts w:ascii="Calibri" w:eastAsia="Calibri" w:hAnsi="Calibri" w:cs="Times New Roman"/>
          <w:kern w:val="2"/>
          <w:sz w:val="20"/>
          <w:szCs w:val="20"/>
          <w:lang w:val="en-US"/>
        </w:rPr>
      </w:pPr>
      <w:r w:rsidRPr="00E87428">
        <w:rPr>
          <w:rFonts w:ascii="Calibri" w:eastAsia="Calibri" w:hAnsi="Calibri" w:cs="Times New Roman"/>
          <w:kern w:val="2"/>
          <w:sz w:val="20"/>
          <w:szCs w:val="20"/>
          <w:lang w:val="en-US"/>
        </w:rPr>
        <w:t xml:space="preserve">Ce </w:t>
      </w:r>
      <w:proofErr w:type="spellStart"/>
      <w:r w:rsidRPr="00E87428">
        <w:rPr>
          <w:rFonts w:ascii="Calibri" w:eastAsia="Calibri" w:hAnsi="Calibri" w:cs="Times New Roman"/>
          <w:kern w:val="2"/>
          <w:sz w:val="20"/>
          <w:szCs w:val="20"/>
          <w:lang w:val="en-US"/>
        </w:rPr>
        <w:t>produit</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contient</w:t>
      </w:r>
      <w:proofErr w:type="spellEnd"/>
      <w:r w:rsidRPr="00E87428">
        <w:rPr>
          <w:rFonts w:ascii="Calibri" w:eastAsia="Calibri" w:hAnsi="Calibri" w:cs="Times New Roman"/>
          <w:kern w:val="2"/>
          <w:sz w:val="20"/>
          <w:szCs w:val="20"/>
          <w:lang w:val="en-US"/>
        </w:rPr>
        <w:t xml:space="preserve"> des agents </w:t>
      </w:r>
      <w:proofErr w:type="spellStart"/>
      <w:r w:rsidRPr="00E87428">
        <w:rPr>
          <w:rFonts w:ascii="Calibri" w:eastAsia="Calibri" w:hAnsi="Calibri" w:cs="Times New Roman"/>
          <w:kern w:val="2"/>
          <w:sz w:val="20"/>
          <w:szCs w:val="20"/>
          <w:lang w:val="en-US"/>
        </w:rPr>
        <w:t>chimiques</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connus</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dans</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l'État</w:t>
      </w:r>
      <w:proofErr w:type="spellEnd"/>
      <w:r w:rsidRPr="00E87428">
        <w:rPr>
          <w:rFonts w:ascii="Calibri" w:eastAsia="Calibri" w:hAnsi="Calibri" w:cs="Times New Roman"/>
          <w:kern w:val="2"/>
          <w:sz w:val="20"/>
          <w:szCs w:val="20"/>
          <w:lang w:val="en-US"/>
        </w:rPr>
        <w:t xml:space="preserve"> de la </w:t>
      </w:r>
      <w:proofErr w:type="spellStart"/>
      <w:r w:rsidRPr="00E87428">
        <w:rPr>
          <w:rFonts w:ascii="Calibri" w:eastAsia="Calibri" w:hAnsi="Calibri" w:cs="Times New Roman"/>
          <w:kern w:val="2"/>
          <w:sz w:val="20"/>
          <w:szCs w:val="20"/>
          <w:lang w:val="en-US"/>
        </w:rPr>
        <w:t>Californie</w:t>
      </w:r>
      <w:proofErr w:type="spellEnd"/>
      <w:r w:rsidRPr="00E87428">
        <w:rPr>
          <w:rFonts w:ascii="Calibri" w:eastAsia="Calibri" w:hAnsi="Calibri" w:cs="Times New Roman"/>
          <w:kern w:val="2"/>
          <w:sz w:val="20"/>
          <w:szCs w:val="20"/>
          <w:lang w:val="en-US"/>
        </w:rPr>
        <w:t xml:space="preserve"> pour causer le cancer </w:t>
      </w:r>
      <w:proofErr w:type="gramStart"/>
      <w:r w:rsidRPr="00E87428">
        <w:rPr>
          <w:rFonts w:ascii="Calibri" w:eastAsia="Calibri" w:hAnsi="Calibri" w:cs="Times New Roman"/>
          <w:kern w:val="2"/>
          <w:sz w:val="20"/>
          <w:szCs w:val="20"/>
          <w:lang w:val="en-US"/>
        </w:rPr>
        <w:t>et</w:t>
      </w:r>
      <w:proofErr w:type="gramEnd"/>
      <w:r w:rsidRPr="00E87428">
        <w:rPr>
          <w:rFonts w:ascii="Calibri" w:eastAsia="Calibri" w:hAnsi="Calibri" w:cs="Times New Roman"/>
          <w:kern w:val="2"/>
          <w:sz w:val="20"/>
          <w:szCs w:val="20"/>
          <w:lang w:val="en-US"/>
        </w:rPr>
        <w:t xml:space="preserve"> des malformations </w:t>
      </w:r>
      <w:proofErr w:type="spellStart"/>
      <w:r w:rsidRPr="00E87428">
        <w:rPr>
          <w:rFonts w:ascii="Calibri" w:eastAsia="Calibri" w:hAnsi="Calibri" w:cs="Times New Roman"/>
          <w:kern w:val="2"/>
          <w:sz w:val="20"/>
          <w:szCs w:val="20"/>
          <w:lang w:val="en-US"/>
        </w:rPr>
        <w:t>congénitales</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ou</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autres</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dommages</w:t>
      </w:r>
      <w:proofErr w:type="spellEnd"/>
      <w:r w:rsidRPr="00E87428">
        <w:rPr>
          <w:rFonts w:ascii="Calibri" w:eastAsia="Calibri" w:hAnsi="Calibri" w:cs="Times New Roman"/>
          <w:kern w:val="2"/>
          <w:sz w:val="20"/>
          <w:szCs w:val="20"/>
          <w:lang w:val="en-US"/>
        </w:rPr>
        <w:t xml:space="preserve"> au </w:t>
      </w:r>
      <w:proofErr w:type="spellStart"/>
      <w:r w:rsidRPr="00E87428">
        <w:rPr>
          <w:rFonts w:ascii="Calibri" w:eastAsia="Calibri" w:hAnsi="Calibri" w:cs="Times New Roman"/>
          <w:kern w:val="2"/>
          <w:sz w:val="20"/>
          <w:szCs w:val="20"/>
          <w:lang w:val="en-US"/>
        </w:rPr>
        <w:t>fœtus</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Lavez-vous</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soigneusement</w:t>
      </w:r>
      <w:proofErr w:type="spellEnd"/>
      <w:r w:rsidRPr="00E87428">
        <w:rPr>
          <w:rFonts w:ascii="Calibri" w:eastAsia="Calibri" w:hAnsi="Calibri" w:cs="Times New Roman"/>
          <w:kern w:val="2"/>
          <w:sz w:val="20"/>
          <w:szCs w:val="20"/>
          <w:lang w:val="en-US"/>
        </w:rPr>
        <w:t xml:space="preserve"> les mains après </w:t>
      </w:r>
      <w:proofErr w:type="spellStart"/>
      <w:r w:rsidRPr="00E87428">
        <w:rPr>
          <w:rFonts w:ascii="Calibri" w:eastAsia="Calibri" w:hAnsi="Calibri" w:cs="Times New Roman"/>
          <w:kern w:val="2"/>
          <w:sz w:val="20"/>
          <w:szCs w:val="20"/>
          <w:lang w:val="en-US"/>
        </w:rPr>
        <w:t>avoir</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installé</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manipulé</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nettoyé</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ou</w:t>
      </w:r>
      <w:proofErr w:type="spellEnd"/>
      <w:r w:rsidRPr="00E87428">
        <w:rPr>
          <w:rFonts w:ascii="Calibri" w:eastAsia="Calibri" w:hAnsi="Calibri" w:cs="Times New Roman"/>
          <w:kern w:val="2"/>
          <w:sz w:val="20"/>
          <w:szCs w:val="20"/>
          <w:lang w:val="en-US"/>
        </w:rPr>
        <w:t xml:space="preserve"> touché à </w:t>
      </w:r>
      <w:proofErr w:type="spellStart"/>
      <w:proofErr w:type="gramStart"/>
      <w:r w:rsidRPr="00E87428">
        <w:rPr>
          <w:rFonts w:ascii="Calibri" w:eastAsia="Calibri" w:hAnsi="Calibri" w:cs="Times New Roman"/>
          <w:kern w:val="2"/>
          <w:sz w:val="20"/>
          <w:szCs w:val="20"/>
          <w:lang w:val="en-US"/>
        </w:rPr>
        <w:t>ce</w:t>
      </w:r>
      <w:proofErr w:type="spellEnd"/>
      <w:proofErr w:type="gram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produit</w:t>
      </w:r>
      <w:proofErr w:type="spellEnd"/>
      <w:r w:rsidRPr="00E87428">
        <w:rPr>
          <w:rFonts w:ascii="Calibri" w:eastAsia="Calibri" w:hAnsi="Calibri" w:cs="Times New Roman"/>
          <w:kern w:val="2"/>
          <w:sz w:val="20"/>
          <w:szCs w:val="20"/>
          <w:lang w:val="en-US"/>
        </w:rPr>
        <w:t>.</w:t>
      </w:r>
    </w:p>
    <w:p w:rsidR="00E87428" w:rsidRDefault="00E87428" w:rsidP="00EB10EF">
      <w:pPr>
        <w:widowControl w:val="0"/>
        <w:numPr>
          <w:ilvl w:val="0"/>
          <w:numId w:val="16"/>
        </w:numPr>
        <w:spacing w:after="0" w:line="240" w:lineRule="auto"/>
        <w:ind w:hanging="180"/>
        <w:rPr>
          <w:rFonts w:ascii="Calibri" w:eastAsia="Calibri" w:hAnsi="Calibri" w:cs="Times New Roman"/>
          <w:kern w:val="2"/>
          <w:sz w:val="20"/>
          <w:szCs w:val="20"/>
          <w:lang w:val="en-US"/>
        </w:rPr>
      </w:pPr>
      <w:r w:rsidRPr="00E87428">
        <w:rPr>
          <w:rFonts w:ascii="Calibri" w:eastAsia="Calibri" w:hAnsi="Calibri" w:cs="Times New Roman"/>
          <w:kern w:val="2"/>
          <w:sz w:val="20"/>
          <w:szCs w:val="20"/>
          <w:lang w:val="en-US"/>
        </w:rPr>
        <w:t xml:space="preserve">Ce </w:t>
      </w:r>
      <w:proofErr w:type="spellStart"/>
      <w:r w:rsidRPr="00E87428">
        <w:rPr>
          <w:rFonts w:ascii="Calibri" w:eastAsia="Calibri" w:hAnsi="Calibri" w:cs="Times New Roman"/>
          <w:kern w:val="2"/>
          <w:sz w:val="20"/>
          <w:szCs w:val="20"/>
          <w:lang w:val="en-US"/>
        </w:rPr>
        <w:t>produit</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doit</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être</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installé</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conformément</w:t>
      </w:r>
      <w:proofErr w:type="spellEnd"/>
      <w:r w:rsidRPr="00E87428">
        <w:rPr>
          <w:rFonts w:ascii="Calibri" w:eastAsia="Calibri" w:hAnsi="Calibri" w:cs="Times New Roman"/>
          <w:kern w:val="2"/>
          <w:sz w:val="20"/>
          <w:szCs w:val="20"/>
          <w:lang w:val="en-US"/>
        </w:rPr>
        <w:t xml:space="preserve"> au code </w:t>
      </w:r>
      <w:proofErr w:type="spellStart"/>
      <w:r w:rsidRPr="00E87428">
        <w:rPr>
          <w:rFonts w:ascii="Calibri" w:eastAsia="Calibri" w:hAnsi="Calibri" w:cs="Times New Roman"/>
          <w:kern w:val="2"/>
          <w:sz w:val="20"/>
          <w:szCs w:val="20"/>
          <w:lang w:val="en-US"/>
        </w:rPr>
        <w:t>d'installation</w:t>
      </w:r>
      <w:proofErr w:type="spellEnd"/>
      <w:r w:rsidRPr="00E87428">
        <w:rPr>
          <w:rFonts w:ascii="Calibri" w:eastAsia="Calibri" w:hAnsi="Calibri" w:cs="Times New Roman"/>
          <w:kern w:val="2"/>
          <w:sz w:val="20"/>
          <w:szCs w:val="20"/>
          <w:lang w:val="en-US"/>
        </w:rPr>
        <w:t xml:space="preserve"> applicable, par </w:t>
      </w:r>
      <w:proofErr w:type="spellStart"/>
      <w:r w:rsidRPr="00E87428">
        <w:rPr>
          <w:rFonts w:ascii="Calibri" w:eastAsia="Calibri" w:hAnsi="Calibri" w:cs="Times New Roman"/>
          <w:kern w:val="2"/>
          <w:sz w:val="20"/>
          <w:szCs w:val="20"/>
          <w:lang w:val="en-US"/>
        </w:rPr>
        <w:t>une</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personne</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familiarisée</w:t>
      </w:r>
      <w:proofErr w:type="spellEnd"/>
      <w:r w:rsidRPr="00E87428">
        <w:rPr>
          <w:rFonts w:ascii="Calibri" w:eastAsia="Calibri" w:hAnsi="Calibri" w:cs="Times New Roman"/>
          <w:kern w:val="2"/>
          <w:sz w:val="20"/>
          <w:szCs w:val="20"/>
          <w:lang w:val="en-US"/>
        </w:rPr>
        <w:t xml:space="preserve"> avec la fabrication </w:t>
      </w:r>
      <w:proofErr w:type="gramStart"/>
      <w:r w:rsidRPr="00E87428">
        <w:rPr>
          <w:rFonts w:ascii="Calibri" w:eastAsia="Calibri" w:hAnsi="Calibri" w:cs="Times New Roman"/>
          <w:kern w:val="2"/>
          <w:sz w:val="20"/>
          <w:szCs w:val="20"/>
          <w:lang w:val="en-US"/>
        </w:rPr>
        <w:t>et</w:t>
      </w:r>
      <w:proofErr w:type="gramEnd"/>
      <w:r w:rsidRPr="00E87428">
        <w:rPr>
          <w:rFonts w:ascii="Calibri" w:eastAsia="Calibri" w:hAnsi="Calibri" w:cs="Times New Roman"/>
          <w:kern w:val="2"/>
          <w:sz w:val="20"/>
          <w:szCs w:val="20"/>
          <w:lang w:val="en-US"/>
        </w:rPr>
        <w:t xml:space="preserve"> le </w:t>
      </w:r>
      <w:proofErr w:type="spellStart"/>
      <w:r w:rsidRPr="00E87428">
        <w:rPr>
          <w:rFonts w:ascii="Calibri" w:eastAsia="Calibri" w:hAnsi="Calibri" w:cs="Times New Roman"/>
          <w:kern w:val="2"/>
          <w:sz w:val="20"/>
          <w:szCs w:val="20"/>
          <w:lang w:val="en-US"/>
        </w:rPr>
        <w:t>fonctionnement</w:t>
      </w:r>
      <w:proofErr w:type="spellEnd"/>
      <w:r w:rsidRPr="00E87428">
        <w:rPr>
          <w:rFonts w:ascii="Calibri" w:eastAsia="Calibri" w:hAnsi="Calibri" w:cs="Times New Roman"/>
          <w:kern w:val="2"/>
          <w:sz w:val="20"/>
          <w:szCs w:val="20"/>
          <w:lang w:val="en-US"/>
        </w:rPr>
        <w:t xml:space="preserve"> du </w:t>
      </w:r>
      <w:proofErr w:type="spellStart"/>
      <w:r w:rsidRPr="00E87428">
        <w:rPr>
          <w:rFonts w:ascii="Calibri" w:eastAsia="Calibri" w:hAnsi="Calibri" w:cs="Times New Roman"/>
          <w:kern w:val="2"/>
          <w:sz w:val="20"/>
          <w:szCs w:val="20"/>
          <w:lang w:val="en-US"/>
        </w:rPr>
        <w:t>produit</w:t>
      </w:r>
      <w:proofErr w:type="spellEnd"/>
      <w:r w:rsidRPr="00E87428">
        <w:rPr>
          <w:rFonts w:ascii="Calibri" w:eastAsia="Calibri" w:hAnsi="Calibri" w:cs="Times New Roman"/>
          <w:kern w:val="2"/>
          <w:sz w:val="20"/>
          <w:szCs w:val="20"/>
          <w:lang w:val="en-US"/>
        </w:rPr>
        <w:t xml:space="preserve">, et avec les dangers </w:t>
      </w:r>
      <w:proofErr w:type="spellStart"/>
      <w:r w:rsidRPr="00E87428">
        <w:rPr>
          <w:rFonts w:ascii="Calibri" w:eastAsia="Calibri" w:hAnsi="Calibri" w:cs="Times New Roman"/>
          <w:kern w:val="2"/>
          <w:sz w:val="20"/>
          <w:szCs w:val="20"/>
          <w:lang w:val="en-US"/>
        </w:rPr>
        <w:t>inhérents</w:t>
      </w:r>
      <w:proofErr w:type="spellEnd"/>
      <w:r w:rsidRPr="00E87428">
        <w:rPr>
          <w:rFonts w:ascii="Calibri" w:eastAsia="Calibri" w:hAnsi="Calibri" w:cs="Times New Roman"/>
          <w:kern w:val="2"/>
          <w:sz w:val="20"/>
          <w:szCs w:val="20"/>
          <w:lang w:val="en-US"/>
        </w:rPr>
        <w:t>.</w:t>
      </w:r>
    </w:p>
    <w:p w:rsidR="00E87428" w:rsidRPr="00E87428" w:rsidRDefault="00E87428" w:rsidP="00EB10EF">
      <w:pPr>
        <w:widowControl w:val="0"/>
        <w:numPr>
          <w:ilvl w:val="0"/>
          <w:numId w:val="16"/>
        </w:numPr>
        <w:spacing w:after="0" w:line="240" w:lineRule="auto"/>
        <w:ind w:hanging="180"/>
        <w:rPr>
          <w:rFonts w:ascii="Calibri" w:eastAsia="Calibri" w:hAnsi="Calibri" w:cs="Times New Roman"/>
          <w:kern w:val="2"/>
          <w:sz w:val="20"/>
          <w:szCs w:val="20"/>
          <w:lang w:val="en-US"/>
        </w:rPr>
      </w:pPr>
      <w:r w:rsidRPr="00E87428">
        <w:rPr>
          <w:rFonts w:ascii="Calibri" w:eastAsia="Calibri" w:hAnsi="Calibri" w:cs="Times New Roman"/>
          <w:kern w:val="2"/>
          <w:sz w:val="20"/>
          <w:szCs w:val="20"/>
          <w:lang w:val="en-US"/>
        </w:rPr>
        <w:t xml:space="preserve">Le luminaire </w:t>
      </w:r>
      <w:proofErr w:type="spellStart"/>
      <w:proofErr w:type="gramStart"/>
      <w:r w:rsidRPr="00E87428">
        <w:rPr>
          <w:rFonts w:ascii="Calibri" w:eastAsia="Calibri" w:hAnsi="Calibri" w:cs="Times New Roman"/>
          <w:kern w:val="2"/>
          <w:sz w:val="20"/>
          <w:szCs w:val="20"/>
          <w:lang w:val="en-US"/>
        </w:rPr>
        <w:t>est</w:t>
      </w:r>
      <w:proofErr w:type="spellEnd"/>
      <w:proofErr w:type="gramEnd"/>
      <w:r w:rsidRPr="00E87428">
        <w:rPr>
          <w:rFonts w:ascii="Calibri" w:eastAsia="Calibri" w:hAnsi="Calibri" w:cs="Times New Roman"/>
          <w:kern w:val="2"/>
          <w:sz w:val="20"/>
          <w:szCs w:val="20"/>
          <w:lang w:val="en-US"/>
        </w:rPr>
        <w:t xml:space="preserve"> compatible avec </w:t>
      </w:r>
      <w:proofErr w:type="spellStart"/>
      <w:r w:rsidRPr="00E87428">
        <w:rPr>
          <w:rFonts w:ascii="Calibri" w:eastAsia="Calibri" w:hAnsi="Calibri" w:cs="Times New Roman"/>
          <w:kern w:val="2"/>
          <w:sz w:val="20"/>
          <w:szCs w:val="20"/>
          <w:lang w:val="en-US"/>
        </w:rPr>
        <w:t>une</w:t>
      </w:r>
      <w:proofErr w:type="spellEnd"/>
      <w:r w:rsidRPr="00E87428">
        <w:rPr>
          <w:rFonts w:ascii="Calibri" w:eastAsia="Calibri" w:hAnsi="Calibri" w:cs="Times New Roman"/>
          <w:kern w:val="2"/>
          <w:sz w:val="20"/>
          <w:szCs w:val="20"/>
          <w:lang w:val="en-US"/>
        </w:rPr>
        <w:t xml:space="preserve"> tension </w:t>
      </w:r>
      <w:proofErr w:type="spellStart"/>
      <w:r w:rsidRPr="00E87428">
        <w:rPr>
          <w:rFonts w:ascii="Calibri" w:eastAsia="Calibri" w:hAnsi="Calibri" w:cs="Times New Roman"/>
          <w:kern w:val="2"/>
          <w:sz w:val="20"/>
          <w:szCs w:val="20"/>
          <w:lang w:val="en-US"/>
        </w:rPr>
        <w:t>d'entrée</w:t>
      </w:r>
      <w:proofErr w:type="spellEnd"/>
      <w:r w:rsidRPr="00E87428">
        <w:rPr>
          <w:rFonts w:ascii="Calibri" w:eastAsia="Calibri" w:hAnsi="Calibri" w:cs="Times New Roman"/>
          <w:kern w:val="2"/>
          <w:sz w:val="20"/>
          <w:szCs w:val="20"/>
          <w:lang w:val="en-US"/>
        </w:rPr>
        <w:t xml:space="preserve"> de e120 à 277 volts (au Canada, </w:t>
      </w:r>
      <w:proofErr w:type="spellStart"/>
      <w:r w:rsidRPr="00E87428">
        <w:rPr>
          <w:rFonts w:ascii="Calibri" w:eastAsia="Calibri" w:hAnsi="Calibri" w:cs="Times New Roman"/>
          <w:kern w:val="2"/>
          <w:sz w:val="20"/>
          <w:szCs w:val="20"/>
          <w:lang w:val="en-US"/>
        </w:rPr>
        <w:t>il</w:t>
      </w:r>
      <w:proofErr w:type="spellEnd"/>
      <w:r w:rsidRPr="00E87428">
        <w:rPr>
          <w:rFonts w:ascii="Calibri" w:eastAsia="Calibri" w:hAnsi="Calibri" w:cs="Times New Roman"/>
          <w:kern w:val="2"/>
          <w:sz w:val="20"/>
          <w:szCs w:val="20"/>
          <w:lang w:val="en-US"/>
        </w:rPr>
        <w:t xml:space="preserve"> ne </w:t>
      </w:r>
      <w:proofErr w:type="spellStart"/>
      <w:r w:rsidRPr="00E87428">
        <w:rPr>
          <w:rFonts w:ascii="Calibri" w:eastAsia="Calibri" w:hAnsi="Calibri" w:cs="Times New Roman"/>
          <w:kern w:val="2"/>
          <w:sz w:val="20"/>
          <w:szCs w:val="20"/>
          <w:lang w:val="en-US"/>
        </w:rPr>
        <w:t>doit</w:t>
      </w:r>
      <w:proofErr w:type="spellEnd"/>
      <w:r w:rsidRPr="00E87428">
        <w:rPr>
          <w:rFonts w:ascii="Calibri" w:eastAsia="Calibri" w:hAnsi="Calibri" w:cs="Times New Roman"/>
          <w:kern w:val="2"/>
          <w:sz w:val="20"/>
          <w:szCs w:val="20"/>
          <w:lang w:val="en-US"/>
        </w:rPr>
        <w:t xml:space="preserve"> pas </w:t>
      </w:r>
      <w:proofErr w:type="spellStart"/>
      <w:r w:rsidRPr="00E87428">
        <w:rPr>
          <w:rFonts w:ascii="Calibri" w:eastAsia="Calibri" w:hAnsi="Calibri" w:cs="Times New Roman"/>
          <w:kern w:val="2"/>
          <w:sz w:val="20"/>
          <w:szCs w:val="20"/>
          <w:lang w:val="en-US"/>
        </w:rPr>
        <w:t>être</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raccordé</w:t>
      </w:r>
      <w:proofErr w:type="spellEnd"/>
      <w:r w:rsidRPr="00E87428">
        <w:rPr>
          <w:rFonts w:ascii="Calibri" w:eastAsia="Calibri" w:hAnsi="Calibri" w:cs="Times New Roman"/>
          <w:kern w:val="2"/>
          <w:sz w:val="20"/>
          <w:szCs w:val="20"/>
          <w:lang w:val="en-US"/>
        </w:rPr>
        <w:t xml:space="preserve"> à </w:t>
      </w:r>
      <w:proofErr w:type="spellStart"/>
      <w:r w:rsidRPr="00E87428">
        <w:rPr>
          <w:rFonts w:ascii="Calibri" w:eastAsia="Calibri" w:hAnsi="Calibri" w:cs="Times New Roman"/>
          <w:kern w:val="2"/>
          <w:sz w:val="20"/>
          <w:szCs w:val="20"/>
          <w:lang w:val="en-US"/>
        </w:rPr>
        <w:t>une</w:t>
      </w:r>
      <w:proofErr w:type="spellEnd"/>
      <w:r w:rsidRPr="00E87428">
        <w:rPr>
          <w:rFonts w:ascii="Calibri" w:eastAsia="Calibri" w:hAnsi="Calibri" w:cs="Times New Roman"/>
          <w:kern w:val="2"/>
          <w:sz w:val="20"/>
          <w:szCs w:val="20"/>
          <w:lang w:val="en-US"/>
        </w:rPr>
        <w:t xml:space="preserve"> tension </w:t>
      </w:r>
      <w:proofErr w:type="spellStart"/>
      <w:r w:rsidRPr="00E87428">
        <w:rPr>
          <w:rFonts w:ascii="Calibri" w:eastAsia="Calibri" w:hAnsi="Calibri" w:cs="Times New Roman"/>
          <w:kern w:val="2"/>
          <w:sz w:val="20"/>
          <w:szCs w:val="20"/>
          <w:lang w:val="en-US"/>
        </w:rPr>
        <w:t>supérieure</w:t>
      </w:r>
      <w:proofErr w:type="spellEnd"/>
      <w:r w:rsidRPr="00E87428">
        <w:rPr>
          <w:rFonts w:ascii="Calibri" w:eastAsia="Calibri" w:hAnsi="Calibri" w:cs="Times New Roman"/>
          <w:kern w:val="2"/>
          <w:sz w:val="20"/>
          <w:szCs w:val="20"/>
          <w:lang w:val="en-US"/>
        </w:rPr>
        <w:t xml:space="preserve"> à 240 V c.a.). </w:t>
      </w:r>
      <w:proofErr w:type="spellStart"/>
      <w:r w:rsidRPr="00E87428">
        <w:rPr>
          <w:rFonts w:ascii="Calibri" w:eastAsia="Calibri" w:hAnsi="Calibri" w:cs="Times New Roman"/>
          <w:kern w:val="2"/>
          <w:sz w:val="20"/>
          <w:szCs w:val="20"/>
          <w:lang w:val="en-US"/>
        </w:rPr>
        <w:t>Veuillez</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donc</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vérifier</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avant</w:t>
      </w:r>
      <w:proofErr w:type="spellEnd"/>
      <w:r w:rsidRPr="00E87428">
        <w:rPr>
          <w:rFonts w:ascii="Calibri" w:eastAsia="Calibri" w:hAnsi="Calibri" w:cs="Times New Roman"/>
          <w:kern w:val="2"/>
          <w:sz w:val="20"/>
          <w:szCs w:val="20"/>
          <w:lang w:val="en-US"/>
        </w:rPr>
        <w:t xml:space="preserve"> de </w:t>
      </w:r>
      <w:proofErr w:type="spellStart"/>
      <w:r w:rsidRPr="00E87428">
        <w:rPr>
          <w:rFonts w:ascii="Calibri" w:eastAsia="Calibri" w:hAnsi="Calibri" w:cs="Times New Roman"/>
          <w:kern w:val="2"/>
          <w:sz w:val="20"/>
          <w:szCs w:val="20"/>
          <w:lang w:val="en-US"/>
        </w:rPr>
        <w:t>brancher</w:t>
      </w:r>
      <w:proofErr w:type="spellEnd"/>
      <w:r w:rsidRPr="00E87428">
        <w:rPr>
          <w:rFonts w:ascii="Calibri" w:eastAsia="Calibri" w:hAnsi="Calibri" w:cs="Times New Roman"/>
          <w:kern w:val="2"/>
          <w:sz w:val="20"/>
          <w:szCs w:val="20"/>
          <w:lang w:val="en-US"/>
        </w:rPr>
        <w:t xml:space="preserve"> le luminaire aux </w:t>
      </w:r>
      <w:proofErr w:type="spellStart"/>
      <w:r w:rsidRPr="00E87428">
        <w:rPr>
          <w:rFonts w:ascii="Calibri" w:eastAsia="Calibri" w:hAnsi="Calibri" w:cs="Times New Roman"/>
          <w:kern w:val="2"/>
          <w:sz w:val="20"/>
          <w:szCs w:val="20"/>
          <w:lang w:val="en-US"/>
        </w:rPr>
        <w:t>fils</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d'alimentation</w:t>
      </w:r>
      <w:proofErr w:type="spellEnd"/>
      <w:r w:rsidRPr="00E87428">
        <w:rPr>
          <w:rFonts w:ascii="Calibri" w:eastAsia="Calibri" w:hAnsi="Calibri" w:cs="Times New Roman"/>
          <w:kern w:val="2"/>
          <w:sz w:val="20"/>
          <w:szCs w:val="20"/>
          <w:lang w:val="en-US"/>
        </w:rPr>
        <w:t xml:space="preserve"> </w:t>
      </w:r>
      <w:proofErr w:type="spellStart"/>
      <w:r w:rsidRPr="00E87428">
        <w:rPr>
          <w:rFonts w:ascii="Calibri" w:eastAsia="Calibri" w:hAnsi="Calibri" w:cs="Times New Roman"/>
          <w:kern w:val="2"/>
          <w:sz w:val="20"/>
          <w:szCs w:val="20"/>
          <w:lang w:val="en-US"/>
        </w:rPr>
        <w:t>sur</w:t>
      </w:r>
      <w:proofErr w:type="spellEnd"/>
      <w:r w:rsidRPr="00E87428">
        <w:rPr>
          <w:rFonts w:ascii="Calibri" w:eastAsia="Calibri" w:hAnsi="Calibri" w:cs="Times New Roman"/>
          <w:kern w:val="2"/>
          <w:sz w:val="20"/>
          <w:szCs w:val="20"/>
          <w:lang w:val="en-US"/>
        </w:rPr>
        <w:t xml:space="preserve"> place.</w:t>
      </w:r>
    </w:p>
    <w:p w:rsidR="00EB10EF" w:rsidRDefault="00EB10EF" w:rsidP="00EB10EF">
      <w:pPr>
        <w:widowControl w:val="0"/>
        <w:spacing w:after="0" w:line="240" w:lineRule="auto"/>
        <w:rPr>
          <w:b/>
          <w:bCs/>
          <w:sz w:val="36"/>
          <w:szCs w:val="36"/>
        </w:rPr>
        <w:sectPr w:rsidR="00EB10EF" w:rsidSect="00EB10EF">
          <w:type w:val="continuous"/>
          <w:pgSz w:w="12240" w:h="15840"/>
          <w:pgMar w:top="720" w:right="720" w:bottom="720" w:left="720" w:header="708" w:footer="708" w:gutter="0"/>
          <w:cols w:num="2" w:space="709"/>
          <w:docGrid w:linePitch="360"/>
        </w:sectPr>
      </w:pPr>
    </w:p>
    <w:p w:rsidR="00E87428" w:rsidRDefault="00E87428" w:rsidP="00E87428">
      <w:pPr>
        <w:widowControl w:val="0"/>
        <w:spacing w:after="0" w:line="320" w:lineRule="exact"/>
        <w:rPr>
          <w:b/>
          <w:bCs/>
          <w:sz w:val="36"/>
          <w:szCs w:val="36"/>
        </w:rPr>
      </w:pPr>
    </w:p>
    <w:p w:rsidR="00E87428" w:rsidRDefault="00E87428" w:rsidP="00E87428">
      <w:pPr>
        <w:widowControl w:val="0"/>
        <w:spacing w:after="0" w:line="320" w:lineRule="exact"/>
        <w:rPr>
          <w:rFonts w:eastAsia="PMingLiU" w:cs="Times New Roman"/>
          <w:kern w:val="2"/>
          <w:sz w:val="20"/>
          <w:szCs w:val="20"/>
          <w:lang w:val="en-US" w:eastAsia="zh-TW"/>
        </w:rPr>
      </w:pPr>
    </w:p>
    <w:p w:rsidR="005E477D" w:rsidRDefault="005E477D" w:rsidP="00C15CCD">
      <w:pPr>
        <w:widowControl w:val="0"/>
        <w:spacing w:after="0" w:line="180" w:lineRule="atLeast"/>
        <w:rPr>
          <w:b/>
          <w:sz w:val="36"/>
          <w:szCs w:val="36"/>
        </w:rPr>
      </w:pPr>
    </w:p>
    <w:p w:rsidR="005E477D" w:rsidRDefault="005E477D" w:rsidP="00C15CCD">
      <w:pPr>
        <w:widowControl w:val="0"/>
        <w:spacing w:after="0" w:line="180" w:lineRule="atLeast"/>
        <w:rPr>
          <w:b/>
          <w:sz w:val="36"/>
          <w:szCs w:val="36"/>
        </w:rPr>
        <w:sectPr w:rsidR="005E477D" w:rsidSect="008C6760">
          <w:type w:val="continuous"/>
          <w:pgSz w:w="12240" w:h="15840"/>
          <w:pgMar w:top="720" w:right="720" w:bottom="720" w:left="720" w:header="708" w:footer="708" w:gutter="0"/>
          <w:cols w:num="2" w:space="709"/>
          <w:docGrid w:linePitch="360"/>
        </w:sectPr>
      </w:pPr>
    </w:p>
    <w:p w:rsidR="00C15CCD" w:rsidRDefault="00C15CCD" w:rsidP="005E477D">
      <w:pPr>
        <w:widowControl w:val="0"/>
        <w:spacing w:after="0" w:line="240" w:lineRule="auto"/>
        <w:rPr>
          <w:b/>
          <w:sz w:val="36"/>
          <w:szCs w:val="36"/>
        </w:rPr>
      </w:pPr>
      <w:r>
        <w:rPr>
          <w:b/>
          <w:sz w:val="36"/>
          <w:szCs w:val="36"/>
        </w:rPr>
        <w:lastRenderedPageBreak/>
        <w:t>ADDITIONAL SAFETY PRECAUTIONS:</w:t>
      </w:r>
    </w:p>
    <w:p w:rsidR="005E477D" w:rsidRDefault="005E477D" w:rsidP="005E477D">
      <w:pPr>
        <w:widowControl w:val="0"/>
        <w:spacing w:after="0" w:line="240" w:lineRule="auto"/>
        <w:rPr>
          <w:b/>
          <w:sz w:val="36"/>
          <w:szCs w:val="36"/>
        </w:rPr>
      </w:pPr>
    </w:p>
    <w:p w:rsidR="005E477D" w:rsidRDefault="005E477D" w:rsidP="005E477D">
      <w:pPr>
        <w:pStyle w:val="BodyText"/>
        <w:numPr>
          <w:ilvl w:val="0"/>
          <w:numId w:val="14"/>
        </w:numPr>
        <w:spacing w:line="240" w:lineRule="auto"/>
        <w:rPr>
          <w:rFonts w:asciiTheme="minorHAnsi" w:hAnsiTheme="minorHAnsi" w:cs="Arial"/>
        </w:rPr>
      </w:pPr>
      <w:r w:rsidRPr="00C15CCD">
        <w:rPr>
          <w:rFonts w:asciiTheme="minorHAnsi" w:hAnsiTheme="minorHAnsi" w:cs="Arial"/>
        </w:rPr>
        <w:t>Fixture is for outdoor use and should not be used in areas</w:t>
      </w:r>
      <w:r w:rsidRPr="00C15CCD">
        <w:rPr>
          <w:rFonts w:asciiTheme="minorHAnsi" w:eastAsia="SimSun" w:hAnsiTheme="minorHAnsi" w:cs="Arial"/>
          <w:lang w:eastAsia="zh-CN"/>
        </w:rPr>
        <w:t xml:space="preserve"> </w:t>
      </w:r>
      <w:r w:rsidRPr="00C15CCD">
        <w:rPr>
          <w:rFonts w:asciiTheme="minorHAnsi" w:hAnsiTheme="minorHAnsi" w:cs="Arial"/>
        </w:rPr>
        <w:t>of limited ventilation or high-ambient temperature.</w:t>
      </w:r>
    </w:p>
    <w:p w:rsidR="005E477D" w:rsidRPr="00C15CCD" w:rsidRDefault="005E477D" w:rsidP="005E477D">
      <w:pPr>
        <w:pStyle w:val="BodyText"/>
        <w:numPr>
          <w:ilvl w:val="0"/>
          <w:numId w:val="14"/>
        </w:numPr>
        <w:spacing w:line="240" w:lineRule="auto"/>
        <w:rPr>
          <w:rFonts w:asciiTheme="minorHAnsi" w:hAnsiTheme="minorHAnsi" w:cs="Arial"/>
        </w:rPr>
      </w:pPr>
      <w:r w:rsidRPr="00C15CCD">
        <w:rPr>
          <w:rFonts w:asciiTheme="minorHAnsi" w:hAnsiTheme="minorHAnsi" w:cs="Arial"/>
        </w:rPr>
        <w:t>All work must be done by a qualified electrician.</w:t>
      </w:r>
    </w:p>
    <w:p w:rsidR="005E477D" w:rsidRPr="00C15CCD" w:rsidRDefault="005E477D" w:rsidP="005E477D">
      <w:pPr>
        <w:pStyle w:val="BodyText"/>
        <w:numPr>
          <w:ilvl w:val="0"/>
          <w:numId w:val="14"/>
        </w:numPr>
        <w:spacing w:line="240" w:lineRule="auto"/>
        <w:rPr>
          <w:rFonts w:asciiTheme="minorHAnsi" w:eastAsia="SimSun" w:hAnsiTheme="minorHAnsi" w:cs="Arial"/>
          <w:lang w:eastAsia="zh-CN"/>
        </w:rPr>
      </w:pPr>
      <w:r w:rsidRPr="00C15CCD">
        <w:rPr>
          <w:rFonts w:asciiTheme="minorHAnsi" w:hAnsiTheme="minorHAnsi" w:cs="Arial"/>
        </w:rPr>
        <w:t xml:space="preserve">Fixture should be ceiling mounted or wall mounted. </w:t>
      </w:r>
    </w:p>
    <w:p w:rsidR="005E477D" w:rsidRPr="00C15CCD" w:rsidRDefault="005E477D" w:rsidP="005E477D">
      <w:pPr>
        <w:pStyle w:val="BodyText"/>
        <w:numPr>
          <w:ilvl w:val="0"/>
          <w:numId w:val="14"/>
        </w:numPr>
        <w:spacing w:line="240" w:lineRule="auto"/>
        <w:rPr>
          <w:rFonts w:asciiTheme="minorHAnsi" w:hAnsiTheme="minorHAnsi" w:cs="Arial"/>
        </w:rPr>
      </w:pPr>
      <w:r w:rsidRPr="00C15CCD">
        <w:rPr>
          <w:rFonts w:asciiTheme="minorHAnsi" w:hAnsiTheme="minorHAnsi" w:cs="Arial"/>
        </w:rPr>
        <w:t xml:space="preserve">Fixture should be located at least 12” away from any combustible materials. </w:t>
      </w:r>
    </w:p>
    <w:p w:rsidR="005E477D" w:rsidRDefault="005E477D" w:rsidP="005E477D">
      <w:pPr>
        <w:pStyle w:val="BodyText"/>
        <w:numPr>
          <w:ilvl w:val="0"/>
          <w:numId w:val="14"/>
        </w:numPr>
        <w:spacing w:line="240" w:lineRule="auto"/>
        <w:rPr>
          <w:rFonts w:asciiTheme="minorHAnsi" w:hAnsiTheme="minorHAnsi"/>
        </w:rPr>
      </w:pPr>
      <w:r w:rsidRPr="00C15CCD">
        <w:rPr>
          <w:rFonts w:asciiTheme="minorHAnsi" w:hAnsiTheme="minorHAnsi" w:cs="Arial"/>
        </w:rPr>
        <w:t>Fixture should not be recessed</w:t>
      </w:r>
      <w:r w:rsidRPr="00C15CCD">
        <w:rPr>
          <w:rFonts w:asciiTheme="minorHAnsi" w:hAnsiTheme="minorHAnsi"/>
        </w:rPr>
        <w:t>.</w:t>
      </w:r>
      <w:r w:rsidRPr="00C15CCD">
        <w:rPr>
          <w:rFonts w:asciiTheme="minorHAnsi" w:hAnsiTheme="minorHAnsi"/>
          <w:noProof/>
        </w:rPr>
        <w:t xml:space="preserve"> </w:t>
      </w:r>
    </w:p>
    <w:p w:rsidR="005E477D" w:rsidRDefault="005E477D" w:rsidP="005E477D">
      <w:pPr>
        <w:pStyle w:val="BodyText"/>
        <w:spacing w:line="240" w:lineRule="exact"/>
        <w:rPr>
          <w:rFonts w:asciiTheme="minorHAnsi" w:hAnsiTheme="minorHAnsi"/>
        </w:rPr>
      </w:pPr>
    </w:p>
    <w:p w:rsidR="005E477D" w:rsidRDefault="005E477D" w:rsidP="005E477D">
      <w:pPr>
        <w:pStyle w:val="BodyText"/>
        <w:spacing w:line="240" w:lineRule="exact"/>
        <w:rPr>
          <w:rFonts w:asciiTheme="minorHAnsi" w:hAnsiTheme="minorHAnsi"/>
        </w:rPr>
      </w:pPr>
    </w:p>
    <w:p w:rsidR="005E477D" w:rsidRDefault="005E477D" w:rsidP="005E477D">
      <w:pPr>
        <w:pStyle w:val="BodyText"/>
        <w:spacing w:line="240" w:lineRule="auto"/>
        <w:rPr>
          <w:rFonts w:asciiTheme="minorHAnsi" w:hAnsiTheme="minorHAnsi"/>
          <w:b/>
          <w:bCs/>
          <w:sz w:val="36"/>
          <w:szCs w:val="36"/>
          <w:lang w:val="en-CA"/>
        </w:rPr>
      </w:pPr>
      <w:r w:rsidRPr="005E477D">
        <w:rPr>
          <w:rFonts w:asciiTheme="minorHAnsi" w:hAnsiTheme="minorHAnsi"/>
          <w:b/>
          <w:bCs/>
          <w:sz w:val="36"/>
          <w:szCs w:val="36"/>
          <w:lang w:val="en-CA"/>
        </w:rPr>
        <w:lastRenderedPageBreak/>
        <w:t xml:space="preserve">MESURES DE SÉCURITÉ </w:t>
      </w:r>
    </w:p>
    <w:p w:rsidR="005E477D" w:rsidRDefault="005E477D" w:rsidP="005E477D">
      <w:pPr>
        <w:pStyle w:val="BodyText"/>
        <w:spacing w:line="240" w:lineRule="auto"/>
        <w:rPr>
          <w:rFonts w:asciiTheme="minorHAnsi" w:hAnsiTheme="minorHAnsi"/>
          <w:b/>
          <w:bCs/>
          <w:sz w:val="36"/>
          <w:szCs w:val="36"/>
          <w:lang w:val="en-CA"/>
        </w:rPr>
      </w:pPr>
      <w:proofErr w:type="gramStart"/>
      <w:r w:rsidRPr="005E477D">
        <w:rPr>
          <w:rFonts w:asciiTheme="minorHAnsi" w:hAnsiTheme="minorHAnsi"/>
          <w:b/>
          <w:bCs/>
          <w:sz w:val="36"/>
          <w:szCs w:val="36"/>
          <w:lang w:val="en-CA"/>
        </w:rPr>
        <w:t>SUPPLÉMENTAIRES :</w:t>
      </w:r>
      <w:proofErr w:type="gramEnd"/>
    </w:p>
    <w:p w:rsidR="005E477D" w:rsidRDefault="005E477D" w:rsidP="005E477D">
      <w:pPr>
        <w:pStyle w:val="BodyText"/>
        <w:spacing w:line="240" w:lineRule="auto"/>
        <w:rPr>
          <w:rFonts w:asciiTheme="minorHAnsi" w:hAnsiTheme="minorHAnsi"/>
          <w:b/>
          <w:bCs/>
          <w:sz w:val="36"/>
          <w:szCs w:val="36"/>
          <w:lang w:val="en-CA"/>
        </w:rPr>
      </w:pPr>
    </w:p>
    <w:p w:rsidR="005E477D" w:rsidRPr="005E477D" w:rsidRDefault="005E477D" w:rsidP="005E477D">
      <w:pPr>
        <w:widowControl w:val="0"/>
        <w:numPr>
          <w:ilvl w:val="0"/>
          <w:numId w:val="17"/>
        </w:numPr>
        <w:adjustRightInd w:val="0"/>
        <w:spacing w:after="0" w:line="240" w:lineRule="auto"/>
        <w:textAlignment w:val="baseline"/>
        <w:rPr>
          <w:rFonts w:ascii="Calibri" w:eastAsia="Calibri" w:hAnsi="Calibri" w:cs="Times New Roman"/>
          <w:spacing w:val="4"/>
          <w:kern w:val="96"/>
          <w:sz w:val="20"/>
          <w:szCs w:val="20"/>
          <w:lang w:val="en-US"/>
        </w:rPr>
      </w:pPr>
      <w:r w:rsidRPr="005E477D">
        <w:rPr>
          <w:rFonts w:ascii="Calibri" w:eastAsia="Calibri" w:hAnsi="Calibri" w:cs="Times New Roman"/>
          <w:spacing w:val="4"/>
          <w:kern w:val="96"/>
          <w:sz w:val="20"/>
          <w:szCs w:val="20"/>
          <w:lang w:val="en-US"/>
        </w:rPr>
        <w:t xml:space="preserve">Ce luminaire pour </w:t>
      </w:r>
      <w:proofErr w:type="spellStart"/>
      <w:r w:rsidRPr="005E477D">
        <w:rPr>
          <w:rFonts w:ascii="Calibri" w:eastAsia="Calibri" w:hAnsi="Calibri" w:cs="Times New Roman"/>
          <w:spacing w:val="4"/>
          <w:kern w:val="96"/>
          <w:sz w:val="20"/>
          <w:szCs w:val="20"/>
          <w:lang w:val="en-US"/>
        </w:rPr>
        <w:t>l'extérieur</w:t>
      </w:r>
      <w:proofErr w:type="spellEnd"/>
      <w:r w:rsidRPr="005E477D">
        <w:rPr>
          <w:rFonts w:ascii="Calibri" w:eastAsia="Calibri" w:hAnsi="Calibri" w:cs="Times New Roman"/>
          <w:spacing w:val="4"/>
          <w:kern w:val="96"/>
          <w:sz w:val="20"/>
          <w:szCs w:val="20"/>
          <w:lang w:val="en-US"/>
        </w:rPr>
        <w:t xml:space="preserve"> ne </w:t>
      </w:r>
      <w:proofErr w:type="spellStart"/>
      <w:r w:rsidRPr="005E477D">
        <w:rPr>
          <w:rFonts w:ascii="Calibri" w:eastAsia="Calibri" w:hAnsi="Calibri" w:cs="Times New Roman"/>
          <w:spacing w:val="4"/>
          <w:kern w:val="96"/>
          <w:sz w:val="20"/>
          <w:szCs w:val="20"/>
          <w:lang w:val="en-US"/>
        </w:rPr>
        <w:t>doit</w:t>
      </w:r>
      <w:proofErr w:type="spellEnd"/>
      <w:r w:rsidRPr="005E477D">
        <w:rPr>
          <w:rFonts w:ascii="Calibri" w:eastAsia="Calibri" w:hAnsi="Calibri" w:cs="Times New Roman"/>
          <w:spacing w:val="4"/>
          <w:kern w:val="96"/>
          <w:sz w:val="20"/>
          <w:szCs w:val="20"/>
          <w:lang w:val="en-US"/>
        </w:rPr>
        <w:t xml:space="preserve"> pas </w:t>
      </w:r>
      <w:proofErr w:type="spellStart"/>
      <w:r w:rsidRPr="005E477D">
        <w:rPr>
          <w:rFonts w:ascii="Calibri" w:eastAsia="Calibri" w:hAnsi="Calibri" w:cs="Times New Roman"/>
          <w:spacing w:val="4"/>
          <w:kern w:val="96"/>
          <w:sz w:val="20"/>
          <w:szCs w:val="20"/>
          <w:lang w:val="en-US"/>
        </w:rPr>
        <w:t>être</w:t>
      </w:r>
      <w:proofErr w:type="spellEnd"/>
      <w:r w:rsidRPr="005E477D">
        <w:rPr>
          <w:rFonts w:ascii="Calibri" w:eastAsia="Calibri" w:hAnsi="Calibri" w:cs="Times New Roman"/>
          <w:spacing w:val="4"/>
          <w:kern w:val="96"/>
          <w:sz w:val="20"/>
          <w:szCs w:val="20"/>
          <w:lang w:val="en-US"/>
        </w:rPr>
        <w:t xml:space="preserve"> </w:t>
      </w:r>
      <w:proofErr w:type="spellStart"/>
      <w:r w:rsidRPr="005E477D">
        <w:rPr>
          <w:rFonts w:ascii="Calibri" w:eastAsia="Calibri" w:hAnsi="Calibri" w:cs="Times New Roman"/>
          <w:spacing w:val="4"/>
          <w:kern w:val="96"/>
          <w:sz w:val="20"/>
          <w:szCs w:val="20"/>
          <w:lang w:val="en-US"/>
        </w:rPr>
        <w:t>utilisé</w:t>
      </w:r>
      <w:proofErr w:type="spellEnd"/>
      <w:r w:rsidRPr="005E477D">
        <w:rPr>
          <w:rFonts w:ascii="Calibri" w:eastAsia="Calibri" w:hAnsi="Calibri" w:cs="Times New Roman"/>
          <w:spacing w:val="4"/>
          <w:kern w:val="96"/>
          <w:sz w:val="20"/>
          <w:szCs w:val="20"/>
          <w:lang w:val="en-US"/>
        </w:rPr>
        <w:t xml:space="preserve"> </w:t>
      </w:r>
      <w:proofErr w:type="spellStart"/>
      <w:r w:rsidRPr="005E477D">
        <w:rPr>
          <w:rFonts w:ascii="Calibri" w:eastAsia="Calibri" w:hAnsi="Calibri" w:cs="Times New Roman"/>
          <w:spacing w:val="4"/>
          <w:kern w:val="96"/>
          <w:sz w:val="20"/>
          <w:szCs w:val="20"/>
          <w:lang w:val="en-US"/>
        </w:rPr>
        <w:t>dans</w:t>
      </w:r>
      <w:proofErr w:type="spellEnd"/>
      <w:r w:rsidRPr="005E477D">
        <w:rPr>
          <w:rFonts w:ascii="Calibri" w:eastAsia="Calibri" w:hAnsi="Calibri" w:cs="Times New Roman"/>
          <w:spacing w:val="4"/>
          <w:kern w:val="96"/>
          <w:sz w:val="20"/>
          <w:szCs w:val="20"/>
          <w:lang w:val="en-US"/>
        </w:rPr>
        <w:t xml:space="preserve"> les </w:t>
      </w:r>
      <w:proofErr w:type="spellStart"/>
      <w:r w:rsidRPr="005E477D">
        <w:rPr>
          <w:rFonts w:ascii="Calibri" w:eastAsia="Calibri" w:hAnsi="Calibri" w:cs="Times New Roman"/>
          <w:spacing w:val="4"/>
          <w:kern w:val="96"/>
          <w:sz w:val="20"/>
          <w:szCs w:val="20"/>
          <w:lang w:val="en-US"/>
        </w:rPr>
        <w:t>endroits</w:t>
      </w:r>
      <w:proofErr w:type="spellEnd"/>
      <w:r w:rsidRPr="005E477D">
        <w:rPr>
          <w:rFonts w:ascii="Calibri" w:eastAsia="Calibri" w:hAnsi="Calibri" w:cs="Times New Roman"/>
          <w:spacing w:val="4"/>
          <w:kern w:val="96"/>
          <w:sz w:val="20"/>
          <w:szCs w:val="20"/>
          <w:lang w:val="en-US"/>
        </w:rPr>
        <w:t xml:space="preserve"> </w:t>
      </w:r>
      <w:proofErr w:type="spellStart"/>
      <w:r w:rsidRPr="005E477D">
        <w:rPr>
          <w:rFonts w:ascii="Calibri" w:eastAsia="Calibri" w:hAnsi="Calibri" w:cs="Times New Roman"/>
          <w:spacing w:val="4"/>
          <w:kern w:val="96"/>
          <w:sz w:val="20"/>
          <w:szCs w:val="20"/>
          <w:lang w:val="en-US"/>
        </w:rPr>
        <w:t>où</w:t>
      </w:r>
      <w:proofErr w:type="spellEnd"/>
      <w:r w:rsidRPr="005E477D">
        <w:rPr>
          <w:rFonts w:ascii="Calibri" w:eastAsia="Calibri" w:hAnsi="Calibri" w:cs="Times New Roman"/>
          <w:spacing w:val="4"/>
          <w:kern w:val="96"/>
          <w:sz w:val="20"/>
          <w:szCs w:val="20"/>
          <w:lang w:val="en-US"/>
        </w:rPr>
        <w:t xml:space="preserve"> la ventilation </w:t>
      </w:r>
      <w:proofErr w:type="spellStart"/>
      <w:proofErr w:type="gramStart"/>
      <w:r w:rsidRPr="005E477D">
        <w:rPr>
          <w:rFonts w:ascii="Calibri" w:eastAsia="Calibri" w:hAnsi="Calibri" w:cs="Times New Roman"/>
          <w:spacing w:val="4"/>
          <w:kern w:val="96"/>
          <w:sz w:val="20"/>
          <w:szCs w:val="20"/>
          <w:lang w:val="en-US"/>
        </w:rPr>
        <w:t>est</w:t>
      </w:r>
      <w:proofErr w:type="spellEnd"/>
      <w:proofErr w:type="gramEnd"/>
      <w:r w:rsidRPr="005E477D">
        <w:rPr>
          <w:rFonts w:ascii="Calibri" w:eastAsia="Calibri" w:hAnsi="Calibri" w:cs="Times New Roman"/>
          <w:spacing w:val="4"/>
          <w:kern w:val="96"/>
          <w:sz w:val="20"/>
          <w:szCs w:val="20"/>
          <w:lang w:val="en-US"/>
        </w:rPr>
        <w:t xml:space="preserve"> </w:t>
      </w:r>
      <w:proofErr w:type="spellStart"/>
      <w:r w:rsidRPr="005E477D">
        <w:rPr>
          <w:rFonts w:ascii="Calibri" w:eastAsia="Calibri" w:hAnsi="Calibri" w:cs="Times New Roman"/>
          <w:spacing w:val="4"/>
          <w:kern w:val="96"/>
          <w:sz w:val="20"/>
          <w:szCs w:val="20"/>
          <w:lang w:val="en-US"/>
        </w:rPr>
        <w:t>limitée</w:t>
      </w:r>
      <w:proofErr w:type="spellEnd"/>
      <w:r w:rsidRPr="005E477D">
        <w:rPr>
          <w:rFonts w:ascii="Calibri" w:eastAsia="Calibri" w:hAnsi="Calibri" w:cs="Times New Roman"/>
          <w:spacing w:val="4"/>
          <w:kern w:val="96"/>
          <w:sz w:val="20"/>
          <w:szCs w:val="20"/>
          <w:lang w:val="en-US"/>
        </w:rPr>
        <w:t xml:space="preserve"> </w:t>
      </w:r>
      <w:proofErr w:type="spellStart"/>
      <w:r w:rsidRPr="005E477D">
        <w:rPr>
          <w:rFonts w:ascii="Calibri" w:eastAsia="Calibri" w:hAnsi="Calibri" w:cs="Times New Roman"/>
          <w:spacing w:val="4"/>
          <w:kern w:val="96"/>
          <w:sz w:val="20"/>
          <w:szCs w:val="20"/>
          <w:lang w:val="en-US"/>
        </w:rPr>
        <w:t>ou</w:t>
      </w:r>
      <w:proofErr w:type="spellEnd"/>
      <w:r w:rsidRPr="005E477D">
        <w:rPr>
          <w:rFonts w:ascii="Calibri" w:eastAsia="Calibri" w:hAnsi="Calibri" w:cs="Times New Roman"/>
          <w:spacing w:val="4"/>
          <w:kern w:val="96"/>
          <w:sz w:val="20"/>
          <w:szCs w:val="20"/>
          <w:lang w:val="en-US"/>
        </w:rPr>
        <w:t xml:space="preserve"> les </w:t>
      </w:r>
      <w:proofErr w:type="spellStart"/>
      <w:r w:rsidRPr="005E477D">
        <w:rPr>
          <w:rFonts w:ascii="Calibri" w:eastAsia="Calibri" w:hAnsi="Calibri" w:cs="Times New Roman"/>
          <w:spacing w:val="4"/>
          <w:kern w:val="96"/>
          <w:sz w:val="20"/>
          <w:szCs w:val="20"/>
          <w:lang w:val="en-US"/>
        </w:rPr>
        <w:t>températures</w:t>
      </w:r>
      <w:proofErr w:type="spellEnd"/>
      <w:r w:rsidRPr="005E477D">
        <w:rPr>
          <w:rFonts w:ascii="Calibri" w:eastAsia="Calibri" w:hAnsi="Calibri" w:cs="Times New Roman"/>
          <w:spacing w:val="4"/>
          <w:kern w:val="96"/>
          <w:sz w:val="20"/>
          <w:szCs w:val="20"/>
          <w:lang w:val="en-US"/>
        </w:rPr>
        <w:t xml:space="preserve"> </w:t>
      </w:r>
      <w:proofErr w:type="spellStart"/>
      <w:r w:rsidRPr="005E477D">
        <w:rPr>
          <w:rFonts w:ascii="Calibri" w:eastAsia="Calibri" w:hAnsi="Calibri" w:cs="Times New Roman"/>
          <w:spacing w:val="4"/>
          <w:kern w:val="96"/>
          <w:sz w:val="20"/>
          <w:szCs w:val="20"/>
          <w:lang w:val="en-US"/>
        </w:rPr>
        <w:t>ambiantes</w:t>
      </w:r>
      <w:proofErr w:type="spellEnd"/>
      <w:r w:rsidRPr="005E477D">
        <w:rPr>
          <w:rFonts w:ascii="Calibri" w:eastAsia="Calibri" w:hAnsi="Calibri" w:cs="Times New Roman"/>
          <w:spacing w:val="4"/>
          <w:kern w:val="96"/>
          <w:sz w:val="20"/>
          <w:szCs w:val="20"/>
          <w:lang w:val="en-US"/>
        </w:rPr>
        <w:t xml:space="preserve"> </w:t>
      </w:r>
      <w:proofErr w:type="spellStart"/>
      <w:r w:rsidRPr="005E477D">
        <w:rPr>
          <w:rFonts w:ascii="Calibri" w:eastAsia="Calibri" w:hAnsi="Calibri" w:cs="Times New Roman"/>
          <w:spacing w:val="4"/>
          <w:kern w:val="96"/>
          <w:sz w:val="20"/>
          <w:szCs w:val="20"/>
          <w:lang w:val="en-US"/>
        </w:rPr>
        <w:t>sont</w:t>
      </w:r>
      <w:proofErr w:type="spellEnd"/>
      <w:r w:rsidRPr="005E477D">
        <w:rPr>
          <w:rFonts w:ascii="Calibri" w:eastAsia="Calibri" w:hAnsi="Calibri" w:cs="Times New Roman"/>
          <w:spacing w:val="4"/>
          <w:kern w:val="96"/>
          <w:sz w:val="20"/>
          <w:szCs w:val="20"/>
          <w:lang w:val="en-US"/>
        </w:rPr>
        <w:t xml:space="preserve"> </w:t>
      </w:r>
      <w:proofErr w:type="spellStart"/>
      <w:r w:rsidRPr="005E477D">
        <w:rPr>
          <w:rFonts w:ascii="Calibri" w:eastAsia="Calibri" w:hAnsi="Calibri" w:cs="Times New Roman"/>
          <w:spacing w:val="4"/>
          <w:kern w:val="96"/>
          <w:sz w:val="20"/>
          <w:szCs w:val="20"/>
          <w:lang w:val="en-US"/>
        </w:rPr>
        <w:t>élevées</w:t>
      </w:r>
      <w:proofErr w:type="spellEnd"/>
      <w:r w:rsidRPr="005E477D">
        <w:rPr>
          <w:rFonts w:ascii="Calibri" w:eastAsia="Calibri" w:hAnsi="Calibri" w:cs="Times New Roman"/>
          <w:spacing w:val="4"/>
          <w:kern w:val="96"/>
          <w:sz w:val="20"/>
          <w:szCs w:val="20"/>
          <w:lang w:val="en-US"/>
        </w:rPr>
        <w:t>.</w:t>
      </w:r>
    </w:p>
    <w:p w:rsidR="005E477D" w:rsidRPr="005E477D" w:rsidRDefault="005E477D" w:rsidP="005E477D">
      <w:pPr>
        <w:widowControl w:val="0"/>
        <w:numPr>
          <w:ilvl w:val="0"/>
          <w:numId w:val="17"/>
        </w:numPr>
        <w:adjustRightInd w:val="0"/>
        <w:spacing w:after="0" w:line="240" w:lineRule="auto"/>
        <w:textAlignment w:val="baseline"/>
        <w:rPr>
          <w:rFonts w:ascii="Calibri" w:eastAsia="Calibri" w:hAnsi="Calibri" w:cs="Times New Roman"/>
          <w:spacing w:val="4"/>
          <w:kern w:val="96"/>
          <w:sz w:val="20"/>
          <w:szCs w:val="20"/>
          <w:lang w:val="en-US"/>
        </w:rPr>
      </w:pPr>
      <w:proofErr w:type="spellStart"/>
      <w:r w:rsidRPr="005E477D">
        <w:rPr>
          <w:rFonts w:ascii="Calibri" w:eastAsia="Calibri" w:hAnsi="Calibri" w:cs="Times New Roman"/>
          <w:spacing w:val="4"/>
          <w:kern w:val="96"/>
          <w:sz w:val="20"/>
          <w:szCs w:val="20"/>
          <w:lang w:val="en-US"/>
        </w:rPr>
        <w:t>L'installation</w:t>
      </w:r>
      <w:proofErr w:type="spellEnd"/>
      <w:r w:rsidRPr="005E477D">
        <w:rPr>
          <w:rFonts w:ascii="Calibri" w:eastAsia="Calibri" w:hAnsi="Calibri" w:cs="Times New Roman"/>
          <w:spacing w:val="4"/>
          <w:kern w:val="96"/>
          <w:sz w:val="20"/>
          <w:szCs w:val="20"/>
          <w:lang w:val="en-US"/>
        </w:rPr>
        <w:t xml:space="preserve"> </w:t>
      </w:r>
      <w:proofErr w:type="spellStart"/>
      <w:r w:rsidRPr="005E477D">
        <w:rPr>
          <w:rFonts w:ascii="Calibri" w:eastAsia="Calibri" w:hAnsi="Calibri" w:cs="Times New Roman"/>
          <w:spacing w:val="4"/>
          <w:kern w:val="96"/>
          <w:sz w:val="20"/>
          <w:szCs w:val="20"/>
          <w:lang w:val="en-US"/>
        </w:rPr>
        <w:t>doit</w:t>
      </w:r>
      <w:proofErr w:type="spellEnd"/>
      <w:r w:rsidRPr="005E477D">
        <w:rPr>
          <w:rFonts w:ascii="Calibri" w:eastAsia="Calibri" w:hAnsi="Calibri" w:cs="Times New Roman"/>
          <w:spacing w:val="4"/>
          <w:kern w:val="96"/>
          <w:sz w:val="20"/>
          <w:szCs w:val="20"/>
          <w:lang w:val="en-US"/>
        </w:rPr>
        <w:t xml:space="preserve"> </w:t>
      </w:r>
      <w:proofErr w:type="spellStart"/>
      <w:r w:rsidRPr="005E477D">
        <w:rPr>
          <w:rFonts w:ascii="Calibri" w:eastAsia="Calibri" w:hAnsi="Calibri" w:cs="Times New Roman"/>
          <w:spacing w:val="4"/>
          <w:kern w:val="96"/>
          <w:sz w:val="20"/>
          <w:szCs w:val="20"/>
          <w:lang w:val="en-US"/>
        </w:rPr>
        <w:t>être</w:t>
      </w:r>
      <w:proofErr w:type="spellEnd"/>
      <w:r w:rsidRPr="005E477D">
        <w:rPr>
          <w:rFonts w:ascii="Calibri" w:eastAsia="Calibri" w:hAnsi="Calibri" w:cs="Times New Roman"/>
          <w:spacing w:val="4"/>
          <w:kern w:val="96"/>
          <w:sz w:val="20"/>
          <w:szCs w:val="20"/>
          <w:lang w:val="en-US"/>
        </w:rPr>
        <w:t xml:space="preserve"> </w:t>
      </w:r>
      <w:proofErr w:type="spellStart"/>
      <w:r w:rsidRPr="005E477D">
        <w:rPr>
          <w:rFonts w:ascii="Calibri" w:eastAsia="Calibri" w:hAnsi="Calibri" w:cs="Times New Roman"/>
          <w:spacing w:val="4"/>
          <w:kern w:val="96"/>
          <w:sz w:val="20"/>
          <w:szCs w:val="20"/>
          <w:lang w:val="en-US"/>
        </w:rPr>
        <w:t>exécutée</w:t>
      </w:r>
      <w:proofErr w:type="spellEnd"/>
      <w:r w:rsidRPr="005E477D">
        <w:rPr>
          <w:rFonts w:ascii="Calibri" w:eastAsia="Calibri" w:hAnsi="Calibri" w:cs="Times New Roman"/>
          <w:spacing w:val="4"/>
          <w:kern w:val="96"/>
          <w:sz w:val="20"/>
          <w:szCs w:val="20"/>
          <w:lang w:val="en-US"/>
        </w:rPr>
        <w:t xml:space="preserve"> par </w:t>
      </w:r>
      <w:proofErr w:type="gramStart"/>
      <w:r w:rsidRPr="005E477D">
        <w:rPr>
          <w:rFonts w:ascii="Calibri" w:eastAsia="Calibri" w:hAnsi="Calibri" w:cs="Times New Roman"/>
          <w:spacing w:val="4"/>
          <w:kern w:val="96"/>
          <w:sz w:val="20"/>
          <w:szCs w:val="20"/>
          <w:lang w:val="en-US"/>
        </w:rPr>
        <w:t>un</w:t>
      </w:r>
      <w:proofErr w:type="gramEnd"/>
      <w:r w:rsidRPr="005E477D">
        <w:rPr>
          <w:rFonts w:ascii="Calibri" w:eastAsia="Calibri" w:hAnsi="Calibri" w:cs="Times New Roman"/>
          <w:spacing w:val="4"/>
          <w:kern w:val="96"/>
          <w:sz w:val="20"/>
          <w:szCs w:val="20"/>
          <w:lang w:val="en-US"/>
        </w:rPr>
        <w:t xml:space="preserve"> </w:t>
      </w:r>
      <w:proofErr w:type="spellStart"/>
      <w:r w:rsidRPr="005E477D">
        <w:rPr>
          <w:rFonts w:ascii="Calibri" w:eastAsia="Calibri" w:hAnsi="Calibri" w:cs="Times New Roman"/>
          <w:spacing w:val="4"/>
          <w:kern w:val="96"/>
          <w:sz w:val="20"/>
          <w:szCs w:val="20"/>
          <w:lang w:val="en-US"/>
        </w:rPr>
        <w:t>électricien</w:t>
      </w:r>
      <w:proofErr w:type="spellEnd"/>
      <w:r w:rsidRPr="005E477D">
        <w:rPr>
          <w:rFonts w:ascii="Calibri" w:eastAsia="Calibri" w:hAnsi="Calibri" w:cs="Times New Roman"/>
          <w:spacing w:val="4"/>
          <w:kern w:val="96"/>
          <w:sz w:val="20"/>
          <w:szCs w:val="20"/>
          <w:lang w:val="en-US"/>
        </w:rPr>
        <w:t xml:space="preserve"> </w:t>
      </w:r>
      <w:proofErr w:type="spellStart"/>
      <w:r w:rsidRPr="005E477D">
        <w:rPr>
          <w:rFonts w:ascii="Calibri" w:eastAsia="Calibri" w:hAnsi="Calibri" w:cs="Times New Roman"/>
          <w:spacing w:val="4"/>
          <w:kern w:val="96"/>
          <w:sz w:val="20"/>
          <w:szCs w:val="20"/>
          <w:lang w:val="en-US"/>
        </w:rPr>
        <w:t>compétent</w:t>
      </w:r>
      <w:proofErr w:type="spellEnd"/>
      <w:r w:rsidRPr="005E477D">
        <w:rPr>
          <w:rFonts w:ascii="Calibri" w:eastAsia="Calibri" w:hAnsi="Calibri" w:cs="Times New Roman"/>
          <w:spacing w:val="4"/>
          <w:kern w:val="96"/>
          <w:sz w:val="20"/>
          <w:szCs w:val="20"/>
          <w:lang w:val="en-US"/>
        </w:rPr>
        <w:t>.</w:t>
      </w:r>
    </w:p>
    <w:p w:rsidR="005E477D" w:rsidRPr="005E477D" w:rsidRDefault="005E477D" w:rsidP="005E477D">
      <w:pPr>
        <w:widowControl w:val="0"/>
        <w:numPr>
          <w:ilvl w:val="0"/>
          <w:numId w:val="17"/>
        </w:numPr>
        <w:adjustRightInd w:val="0"/>
        <w:spacing w:after="0" w:line="240" w:lineRule="auto"/>
        <w:textAlignment w:val="baseline"/>
        <w:rPr>
          <w:rFonts w:ascii="Calibri" w:eastAsia="Calibri" w:hAnsi="Calibri" w:cs="Times New Roman"/>
          <w:spacing w:val="4"/>
          <w:kern w:val="96"/>
          <w:sz w:val="20"/>
          <w:szCs w:val="20"/>
          <w:lang w:val="en-US"/>
        </w:rPr>
      </w:pPr>
      <w:r w:rsidRPr="005E477D">
        <w:rPr>
          <w:rFonts w:ascii="Calibri" w:eastAsia="Calibri" w:hAnsi="Calibri" w:cs="Times New Roman"/>
          <w:spacing w:val="4"/>
          <w:kern w:val="96"/>
          <w:sz w:val="20"/>
          <w:szCs w:val="20"/>
          <w:lang w:val="en-US"/>
        </w:rPr>
        <w:t xml:space="preserve">Le luminaire </w:t>
      </w:r>
      <w:proofErr w:type="spellStart"/>
      <w:r w:rsidRPr="005E477D">
        <w:rPr>
          <w:rFonts w:ascii="Calibri" w:eastAsia="Calibri" w:hAnsi="Calibri" w:cs="Times New Roman"/>
          <w:spacing w:val="4"/>
          <w:kern w:val="96"/>
          <w:sz w:val="20"/>
          <w:szCs w:val="20"/>
          <w:lang w:val="en-US"/>
        </w:rPr>
        <w:t>doit</w:t>
      </w:r>
      <w:proofErr w:type="spellEnd"/>
      <w:r w:rsidRPr="005E477D">
        <w:rPr>
          <w:rFonts w:ascii="Calibri" w:eastAsia="Calibri" w:hAnsi="Calibri" w:cs="Times New Roman"/>
          <w:spacing w:val="4"/>
          <w:kern w:val="96"/>
          <w:sz w:val="20"/>
          <w:szCs w:val="20"/>
          <w:lang w:val="en-US"/>
        </w:rPr>
        <w:t xml:space="preserve"> </w:t>
      </w:r>
      <w:proofErr w:type="spellStart"/>
      <w:r w:rsidRPr="005E477D">
        <w:rPr>
          <w:rFonts w:ascii="Calibri" w:eastAsia="Calibri" w:hAnsi="Calibri" w:cs="Times New Roman"/>
          <w:spacing w:val="4"/>
          <w:kern w:val="96"/>
          <w:sz w:val="20"/>
          <w:szCs w:val="20"/>
          <w:lang w:val="en-US"/>
        </w:rPr>
        <w:t>être</w:t>
      </w:r>
      <w:proofErr w:type="spellEnd"/>
      <w:r w:rsidRPr="005E477D">
        <w:rPr>
          <w:rFonts w:ascii="Calibri" w:eastAsia="Calibri" w:hAnsi="Calibri" w:cs="Times New Roman"/>
          <w:spacing w:val="4"/>
          <w:kern w:val="96"/>
          <w:sz w:val="20"/>
          <w:szCs w:val="20"/>
          <w:lang w:val="en-US"/>
        </w:rPr>
        <w:t xml:space="preserve"> </w:t>
      </w:r>
      <w:proofErr w:type="spellStart"/>
      <w:r w:rsidRPr="005E477D">
        <w:rPr>
          <w:rFonts w:ascii="Calibri" w:eastAsia="Calibri" w:hAnsi="Calibri" w:cs="Times New Roman"/>
          <w:spacing w:val="4"/>
          <w:kern w:val="96"/>
          <w:sz w:val="20"/>
          <w:szCs w:val="20"/>
          <w:lang w:val="en-US"/>
        </w:rPr>
        <w:t>installé</w:t>
      </w:r>
      <w:proofErr w:type="spellEnd"/>
      <w:r w:rsidRPr="005E477D">
        <w:rPr>
          <w:rFonts w:ascii="Calibri" w:eastAsia="Calibri" w:hAnsi="Calibri" w:cs="Times New Roman"/>
          <w:spacing w:val="4"/>
          <w:kern w:val="96"/>
          <w:sz w:val="20"/>
          <w:szCs w:val="20"/>
          <w:lang w:val="en-US"/>
        </w:rPr>
        <w:t xml:space="preserve"> au plafond </w:t>
      </w:r>
      <w:proofErr w:type="spellStart"/>
      <w:r w:rsidRPr="005E477D">
        <w:rPr>
          <w:rFonts w:ascii="Calibri" w:eastAsia="Calibri" w:hAnsi="Calibri" w:cs="Times New Roman"/>
          <w:spacing w:val="4"/>
          <w:kern w:val="96"/>
          <w:sz w:val="20"/>
          <w:szCs w:val="20"/>
          <w:lang w:val="en-US"/>
        </w:rPr>
        <w:t>ou</w:t>
      </w:r>
      <w:proofErr w:type="spellEnd"/>
      <w:r w:rsidRPr="005E477D">
        <w:rPr>
          <w:rFonts w:ascii="Calibri" w:eastAsia="Calibri" w:hAnsi="Calibri" w:cs="Times New Roman"/>
          <w:spacing w:val="4"/>
          <w:kern w:val="96"/>
          <w:sz w:val="20"/>
          <w:szCs w:val="20"/>
          <w:lang w:val="en-US"/>
        </w:rPr>
        <w:t xml:space="preserve"> au </w:t>
      </w:r>
      <w:proofErr w:type="spellStart"/>
      <w:proofErr w:type="gramStart"/>
      <w:r w:rsidRPr="005E477D">
        <w:rPr>
          <w:rFonts w:ascii="Calibri" w:eastAsia="Calibri" w:hAnsi="Calibri" w:cs="Times New Roman"/>
          <w:spacing w:val="4"/>
          <w:kern w:val="96"/>
          <w:sz w:val="20"/>
          <w:szCs w:val="20"/>
          <w:lang w:val="en-US"/>
        </w:rPr>
        <w:t>mur</w:t>
      </w:r>
      <w:proofErr w:type="spellEnd"/>
      <w:proofErr w:type="gramEnd"/>
      <w:r w:rsidRPr="005E477D">
        <w:rPr>
          <w:rFonts w:ascii="Calibri" w:eastAsia="Calibri" w:hAnsi="Calibri" w:cs="Times New Roman"/>
          <w:spacing w:val="4"/>
          <w:kern w:val="96"/>
          <w:sz w:val="20"/>
          <w:szCs w:val="20"/>
          <w:lang w:val="en-US"/>
        </w:rPr>
        <w:t xml:space="preserve">. </w:t>
      </w:r>
    </w:p>
    <w:p w:rsidR="005E477D" w:rsidRDefault="005E477D" w:rsidP="005E477D">
      <w:pPr>
        <w:widowControl w:val="0"/>
        <w:numPr>
          <w:ilvl w:val="0"/>
          <w:numId w:val="17"/>
        </w:numPr>
        <w:adjustRightInd w:val="0"/>
        <w:spacing w:after="0" w:line="240" w:lineRule="auto"/>
        <w:textAlignment w:val="baseline"/>
        <w:rPr>
          <w:rFonts w:ascii="Calibri" w:eastAsia="Calibri" w:hAnsi="Calibri" w:cs="Times New Roman"/>
          <w:spacing w:val="4"/>
          <w:kern w:val="96"/>
          <w:sz w:val="20"/>
          <w:szCs w:val="20"/>
          <w:lang w:val="en-US"/>
        </w:rPr>
      </w:pPr>
      <w:r w:rsidRPr="005E477D">
        <w:rPr>
          <w:rFonts w:ascii="Calibri" w:eastAsia="Calibri" w:hAnsi="Calibri" w:cs="Times New Roman"/>
          <w:spacing w:val="4"/>
          <w:kern w:val="96"/>
          <w:sz w:val="20"/>
          <w:szCs w:val="20"/>
          <w:lang w:val="en-US"/>
        </w:rPr>
        <w:t xml:space="preserve">Il </w:t>
      </w:r>
      <w:proofErr w:type="spellStart"/>
      <w:r w:rsidRPr="005E477D">
        <w:rPr>
          <w:rFonts w:ascii="Calibri" w:eastAsia="Calibri" w:hAnsi="Calibri" w:cs="Times New Roman"/>
          <w:spacing w:val="4"/>
          <w:kern w:val="96"/>
          <w:sz w:val="20"/>
          <w:szCs w:val="20"/>
          <w:lang w:val="en-US"/>
        </w:rPr>
        <w:t>doit</w:t>
      </w:r>
      <w:proofErr w:type="spellEnd"/>
      <w:r w:rsidRPr="005E477D">
        <w:rPr>
          <w:rFonts w:ascii="Calibri" w:eastAsia="Calibri" w:hAnsi="Calibri" w:cs="Times New Roman"/>
          <w:spacing w:val="4"/>
          <w:kern w:val="96"/>
          <w:sz w:val="20"/>
          <w:szCs w:val="20"/>
          <w:lang w:val="en-US"/>
        </w:rPr>
        <w:t xml:space="preserve"> </w:t>
      </w:r>
      <w:proofErr w:type="spellStart"/>
      <w:r w:rsidRPr="005E477D">
        <w:rPr>
          <w:rFonts w:ascii="Calibri" w:eastAsia="Calibri" w:hAnsi="Calibri" w:cs="Times New Roman"/>
          <w:spacing w:val="4"/>
          <w:kern w:val="96"/>
          <w:sz w:val="20"/>
          <w:szCs w:val="20"/>
          <w:lang w:val="en-US"/>
        </w:rPr>
        <w:t>en</w:t>
      </w:r>
      <w:proofErr w:type="spellEnd"/>
      <w:r w:rsidRPr="005E477D">
        <w:rPr>
          <w:rFonts w:ascii="Calibri" w:eastAsia="Calibri" w:hAnsi="Calibri" w:cs="Times New Roman"/>
          <w:spacing w:val="4"/>
          <w:kern w:val="96"/>
          <w:sz w:val="20"/>
          <w:szCs w:val="20"/>
          <w:lang w:val="en-US"/>
        </w:rPr>
        <w:t xml:space="preserve"> </w:t>
      </w:r>
      <w:proofErr w:type="spellStart"/>
      <w:r w:rsidRPr="005E477D">
        <w:rPr>
          <w:rFonts w:ascii="Calibri" w:eastAsia="Calibri" w:hAnsi="Calibri" w:cs="Times New Roman"/>
          <w:spacing w:val="4"/>
          <w:kern w:val="96"/>
          <w:sz w:val="20"/>
          <w:szCs w:val="20"/>
          <w:lang w:val="en-US"/>
        </w:rPr>
        <w:t>outre</w:t>
      </w:r>
      <w:proofErr w:type="spellEnd"/>
      <w:r w:rsidRPr="005E477D">
        <w:rPr>
          <w:rFonts w:ascii="Calibri" w:eastAsia="Calibri" w:hAnsi="Calibri" w:cs="Times New Roman"/>
          <w:spacing w:val="4"/>
          <w:kern w:val="96"/>
          <w:sz w:val="20"/>
          <w:szCs w:val="20"/>
          <w:lang w:val="en-US"/>
        </w:rPr>
        <w:t xml:space="preserve"> </w:t>
      </w:r>
      <w:proofErr w:type="spellStart"/>
      <w:r w:rsidRPr="005E477D">
        <w:rPr>
          <w:rFonts w:ascii="Calibri" w:eastAsia="Calibri" w:hAnsi="Calibri" w:cs="Times New Roman"/>
          <w:spacing w:val="4"/>
          <w:kern w:val="96"/>
          <w:sz w:val="20"/>
          <w:szCs w:val="20"/>
          <w:lang w:val="en-US"/>
        </w:rPr>
        <w:t>être</w:t>
      </w:r>
      <w:proofErr w:type="spellEnd"/>
      <w:r w:rsidRPr="005E477D">
        <w:rPr>
          <w:rFonts w:ascii="Calibri" w:eastAsia="Calibri" w:hAnsi="Calibri" w:cs="Times New Roman"/>
          <w:spacing w:val="4"/>
          <w:kern w:val="96"/>
          <w:sz w:val="20"/>
          <w:szCs w:val="20"/>
          <w:lang w:val="en-US"/>
        </w:rPr>
        <w:t xml:space="preserve"> </w:t>
      </w:r>
      <w:proofErr w:type="spellStart"/>
      <w:r w:rsidRPr="005E477D">
        <w:rPr>
          <w:rFonts w:ascii="Calibri" w:eastAsia="Calibri" w:hAnsi="Calibri" w:cs="Times New Roman"/>
          <w:spacing w:val="4"/>
          <w:kern w:val="96"/>
          <w:sz w:val="20"/>
          <w:szCs w:val="20"/>
          <w:lang w:val="en-US"/>
        </w:rPr>
        <w:t>situé</w:t>
      </w:r>
      <w:proofErr w:type="spellEnd"/>
      <w:r w:rsidRPr="005E477D">
        <w:rPr>
          <w:rFonts w:ascii="Calibri" w:eastAsia="Calibri" w:hAnsi="Calibri" w:cs="Times New Roman"/>
          <w:spacing w:val="4"/>
          <w:kern w:val="96"/>
          <w:sz w:val="20"/>
          <w:szCs w:val="20"/>
          <w:lang w:val="en-US"/>
        </w:rPr>
        <w:t xml:space="preserve"> à au </w:t>
      </w:r>
      <w:proofErr w:type="spellStart"/>
      <w:r w:rsidRPr="005E477D">
        <w:rPr>
          <w:rFonts w:ascii="Calibri" w:eastAsia="Calibri" w:hAnsi="Calibri" w:cs="Times New Roman"/>
          <w:spacing w:val="4"/>
          <w:kern w:val="96"/>
          <w:sz w:val="20"/>
          <w:szCs w:val="20"/>
          <w:lang w:val="en-US"/>
        </w:rPr>
        <w:t>moins</w:t>
      </w:r>
      <w:proofErr w:type="spellEnd"/>
      <w:r w:rsidRPr="005E477D">
        <w:rPr>
          <w:rFonts w:ascii="Calibri" w:eastAsia="Calibri" w:hAnsi="Calibri" w:cs="Times New Roman"/>
          <w:spacing w:val="4"/>
          <w:kern w:val="96"/>
          <w:sz w:val="20"/>
          <w:szCs w:val="20"/>
          <w:lang w:val="en-US"/>
        </w:rPr>
        <w:t xml:space="preserve"> </w:t>
      </w:r>
      <w:smartTag w:uri="urn:schemas-microsoft-com:office:smarttags" w:element="chmetcnv">
        <w:smartTagPr>
          <w:attr w:name="UnitName" w:val="”"/>
          <w:attr w:name="SourceValue" w:val="12"/>
          <w:attr w:name="HasSpace" w:val="False"/>
          <w:attr w:name="Negative" w:val="False"/>
          <w:attr w:name="NumberType" w:val="1"/>
        </w:smartTagPr>
        <w:r w:rsidRPr="005E477D">
          <w:rPr>
            <w:rFonts w:ascii="Calibri" w:eastAsia="Calibri" w:hAnsi="Calibri" w:cs="Times New Roman"/>
            <w:spacing w:val="4"/>
            <w:kern w:val="96"/>
            <w:sz w:val="20"/>
            <w:szCs w:val="20"/>
            <w:lang w:val="en-US"/>
          </w:rPr>
          <w:t>30 cm</w:t>
        </w:r>
      </w:smartTag>
      <w:r w:rsidRPr="005E477D">
        <w:rPr>
          <w:rFonts w:ascii="Calibri" w:eastAsia="Calibri" w:hAnsi="Calibri" w:cs="Times New Roman"/>
          <w:spacing w:val="4"/>
          <w:kern w:val="96"/>
          <w:sz w:val="20"/>
          <w:szCs w:val="20"/>
          <w:lang w:val="en-US"/>
        </w:rPr>
        <w:t xml:space="preserve"> (12 </w:t>
      </w:r>
      <w:proofErr w:type="spellStart"/>
      <w:r w:rsidRPr="005E477D">
        <w:rPr>
          <w:rFonts w:ascii="Calibri" w:eastAsia="Calibri" w:hAnsi="Calibri" w:cs="Times New Roman"/>
          <w:spacing w:val="4"/>
          <w:kern w:val="96"/>
          <w:sz w:val="20"/>
          <w:szCs w:val="20"/>
          <w:lang w:val="en-US"/>
        </w:rPr>
        <w:t>po</w:t>
      </w:r>
      <w:proofErr w:type="spellEnd"/>
      <w:r w:rsidRPr="005E477D">
        <w:rPr>
          <w:rFonts w:ascii="Calibri" w:eastAsia="Calibri" w:hAnsi="Calibri" w:cs="Times New Roman"/>
          <w:spacing w:val="4"/>
          <w:kern w:val="96"/>
          <w:sz w:val="20"/>
          <w:szCs w:val="20"/>
          <w:lang w:val="en-US"/>
        </w:rPr>
        <w:t xml:space="preserve">) de tout </w:t>
      </w:r>
      <w:proofErr w:type="spellStart"/>
      <w:r w:rsidRPr="005E477D">
        <w:rPr>
          <w:rFonts w:ascii="Calibri" w:eastAsia="Calibri" w:hAnsi="Calibri" w:cs="Times New Roman"/>
          <w:spacing w:val="4"/>
          <w:kern w:val="96"/>
          <w:sz w:val="20"/>
          <w:szCs w:val="20"/>
          <w:lang w:val="en-US"/>
        </w:rPr>
        <w:t>matériau</w:t>
      </w:r>
      <w:proofErr w:type="spellEnd"/>
      <w:r w:rsidRPr="005E477D">
        <w:rPr>
          <w:rFonts w:ascii="Calibri" w:eastAsia="Calibri" w:hAnsi="Calibri" w:cs="Times New Roman"/>
          <w:spacing w:val="4"/>
          <w:kern w:val="96"/>
          <w:sz w:val="20"/>
          <w:szCs w:val="20"/>
          <w:lang w:val="en-US"/>
        </w:rPr>
        <w:t xml:space="preserve"> combustible </w:t>
      </w:r>
    </w:p>
    <w:p w:rsidR="005E477D" w:rsidRPr="005E477D" w:rsidRDefault="005E477D" w:rsidP="005E477D">
      <w:pPr>
        <w:widowControl w:val="0"/>
        <w:numPr>
          <w:ilvl w:val="0"/>
          <w:numId w:val="17"/>
        </w:numPr>
        <w:adjustRightInd w:val="0"/>
        <w:spacing w:after="0" w:line="240" w:lineRule="auto"/>
        <w:textAlignment w:val="baseline"/>
        <w:rPr>
          <w:rFonts w:ascii="Calibri" w:eastAsia="Calibri" w:hAnsi="Calibri" w:cs="Times New Roman"/>
          <w:spacing w:val="4"/>
          <w:kern w:val="96"/>
          <w:sz w:val="20"/>
          <w:szCs w:val="20"/>
          <w:lang w:val="en-US"/>
        </w:rPr>
      </w:pPr>
      <w:r w:rsidRPr="005E477D">
        <w:rPr>
          <w:rFonts w:ascii="Calibri" w:eastAsia="Calibri" w:hAnsi="Calibri"/>
        </w:rPr>
        <w:t xml:space="preserve">Le luminaire ne </w:t>
      </w:r>
      <w:proofErr w:type="spellStart"/>
      <w:r w:rsidRPr="005E477D">
        <w:rPr>
          <w:rFonts w:ascii="Calibri" w:eastAsia="Calibri" w:hAnsi="Calibri"/>
        </w:rPr>
        <w:t>doit</w:t>
      </w:r>
      <w:proofErr w:type="spellEnd"/>
      <w:r w:rsidRPr="005E477D">
        <w:rPr>
          <w:rFonts w:ascii="Calibri" w:eastAsia="Calibri" w:hAnsi="Calibri"/>
        </w:rPr>
        <w:t xml:space="preserve"> pas </w:t>
      </w:r>
      <w:proofErr w:type="spellStart"/>
      <w:r w:rsidRPr="005E477D">
        <w:rPr>
          <w:rFonts w:ascii="Calibri" w:eastAsia="Calibri" w:hAnsi="Calibri"/>
        </w:rPr>
        <w:t>être</w:t>
      </w:r>
      <w:proofErr w:type="spellEnd"/>
      <w:r w:rsidRPr="005E477D">
        <w:rPr>
          <w:rFonts w:ascii="Calibri" w:eastAsia="Calibri" w:hAnsi="Calibri"/>
        </w:rPr>
        <w:t xml:space="preserve"> </w:t>
      </w:r>
      <w:proofErr w:type="spellStart"/>
      <w:r w:rsidRPr="005E477D">
        <w:rPr>
          <w:rFonts w:ascii="Calibri" w:eastAsia="Calibri" w:hAnsi="Calibri"/>
        </w:rPr>
        <w:t>encastré</w:t>
      </w:r>
      <w:proofErr w:type="spellEnd"/>
      <w:r w:rsidRPr="005E477D">
        <w:rPr>
          <w:rFonts w:ascii="Calibri" w:eastAsia="Calibri" w:hAnsi="Calibri"/>
        </w:rPr>
        <w:t>.</w:t>
      </w:r>
    </w:p>
    <w:p w:rsidR="005E477D" w:rsidRDefault="005E477D" w:rsidP="00C15CCD">
      <w:pPr>
        <w:widowControl w:val="0"/>
        <w:spacing w:after="0" w:line="180" w:lineRule="atLeast"/>
        <w:rPr>
          <w:b/>
          <w:sz w:val="36"/>
          <w:szCs w:val="36"/>
        </w:rPr>
        <w:sectPr w:rsidR="005E477D" w:rsidSect="005E477D">
          <w:type w:val="continuous"/>
          <w:pgSz w:w="12240" w:h="15840"/>
          <w:pgMar w:top="720" w:right="720" w:bottom="720" w:left="720" w:header="708" w:footer="708" w:gutter="0"/>
          <w:cols w:num="2" w:space="709"/>
          <w:docGrid w:linePitch="360"/>
        </w:sectPr>
      </w:pPr>
    </w:p>
    <w:p w:rsidR="00C15CCD" w:rsidRDefault="00C15CCD" w:rsidP="00C15CCD">
      <w:pPr>
        <w:widowControl w:val="0"/>
        <w:spacing w:after="0" w:line="180" w:lineRule="atLeast"/>
        <w:rPr>
          <w:b/>
          <w:sz w:val="36"/>
          <w:szCs w:val="36"/>
        </w:rPr>
      </w:pPr>
    </w:p>
    <w:p w:rsidR="00C15CCD" w:rsidRDefault="00C15CCD" w:rsidP="00C15CCD">
      <w:pPr>
        <w:widowControl w:val="0"/>
        <w:spacing w:after="0" w:line="180" w:lineRule="atLeast"/>
        <w:rPr>
          <w:b/>
          <w:sz w:val="36"/>
          <w:szCs w:val="36"/>
        </w:rPr>
      </w:pPr>
    </w:p>
    <w:p w:rsidR="00C15CCD" w:rsidRDefault="00C15CCD" w:rsidP="00C15CCD">
      <w:pPr>
        <w:widowControl w:val="0"/>
        <w:spacing w:after="0" w:line="320" w:lineRule="exact"/>
        <w:rPr>
          <w:rFonts w:eastAsia="PMingLiU" w:cs="Times New Roman"/>
          <w:kern w:val="2"/>
          <w:sz w:val="20"/>
          <w:szCs w:val="20"/>
          <w:lang w:val="en-US" w:eastAsia="zh-TW"/>
        </w:rPr>
      </w:pPr>
    </w:p>
    <w:p w:rsidR="00C15CCD" w:rsidRPr="00C15CCD" w:rsidRDefault="00C15CCD" w:rsidP="00C15CCD">
      <w:pPr>
        <w:widowControl w:val="0"/>
        <w:spacing w:after="0" w:line="320" w:lineRule="exact"/>
        <w:rPr>
          <w:rFonts w:eastAsia="PMingLiU" w:cs="Times New Roman"/>
          <w:kern w:val="2"/>
          <w:sz w:val="20"/>
          <w:szCs w:val="20"/>
          <w:lang w:val="en-US" w:eastAsia="zh-TW"/>
        </w:rPr>
      </w:pPr>
    </w:p>
    <w:p w:rsidR="00C15CCD" w:rsidRDefault="00C15CCD" w:rsidP="00C15CCD">
      <w:pPr>
        <w:widowControl w:val="0"/>
        <w:spacing w:after="0" w:line="180" w:lineRule="atLeast"/>
        <w:rPr>
          <w:b/>
          <w:sz w:val="36"/>
          <w:szCs w:val="36"/>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Pr="000A6523" w:rsidRDefault="00727E5D" w:rsidP="00F542D5">
      <w:pPr>
        <w:spacing w:after="0"/>
        <w:rPr>
          <w:b/>
          <w:sz w:val="20"/>
          <w:szCs w:val="20"/>
        </w:rPr>
      </w:pPr>
    </w:p>
    <w:p w:rsidR="003A0885" w:rsidRDefault="003A0885" w:rsidP="00F542D5">
      <w:pPr>
        <w:spacing w:after="0"/>
        <w:rPr>
          <w:b/>
          <w:sz w:val="36"/>
          <w:szCs w:val="36"/>
        </w:rPr>
      </w:pPr>
    </w:p>
    <w:sectPr w:rsidR="003A0885" w:rsidSect="008C6760">
      <w:type w:val="continuous"/>
      <w:pgSz w:w="12240" w:h="15840"/>
      <w:pgMar w:top="720" w:right="720" w:bottom="720" w:left="720" w:header="708"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362" w:rsidRDefault="00970362" w:rsidP="007F463A">
      <w:pPr>
        <w:spacing w:after="0" w:line="240" w:lineRule="auto"/>
      </w:pPr>
      <w:r>
        <w:separator/>
      </w:r>
    </w:p>
  </w:endnote>
  <w:endnote w:type="continuationSeparator" w:id="0">
    <w:p w:rsidR="00970362" w:rsidRDefault="00970362" w:rsidP="007F4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Aharoni">
    <w:panose1 w:val="02010803020104030203"/>
    <w:charset w:val="B1"/>
    <w:family w:val="auto"/>
    <w:pitch w:val="variable"/>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D01" w:rsidRDefault="00C21D01" w:rsidP="007D08E9">
    <w:pPr>
      <w:pStyle w:val="Footer"/>
      <w:jc w:val="center"/>
    </w:pPr>
    <w:r>
      <w:t>RAB DESIGN LIGHTING INC.</w:t>
    </w:r>
    <w:r>
      <w:tab/>
    </w:r>
    <w:hyperlink r:id="rId1" w:history="1">
      <w:r w:rsidRPr="007D08E9">
        <w:rPr>
          <w:rStyle w:val="Hyperlink"/>
          <w:color w:val="auto"/>
          <w:u w:val="none"/>
        </w:rPr>
        <w:t>www.rabdesign.ca</w:t>
      </w:r>
    </w:hyperlink>
    <w:r w:rsidR="00930AE1">
      <w:tab/>
      <w:t>MODÈLE</w:t>
    </w:r>
    <w:r>
      <w:t xml:space="preserve">: </w:t>
    </w:r>
    <w:r w:rsidR="00F17B0E">
      <w:t xml:space="preserve">GFL-LED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362" w:rsidRDefault="00970362" w:rsidP="007F463A">
      <w:pPr>
        <w:spacing w:after="0" w:line="240" w:lineRule="auto"/>
      </w:pPr>
      <w:r>
        <w:separator/>
      </w:r>
    </w:p>
  </w:footnote>
  <w:footnote w:type="continuationSeparator" w:id="0">
    <w:p w:rsidR="00970362" w:rsidRDefault="00970362" w:rsidP="007F46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D01" w:rsidRPr="0003312E" w:rsidRDefault="00C21D01" w:rsidP="002A7236">
    <w:pPr>
      <w:pStyle w:val="Header"/>
      <w:tabs>
        <w:tab w:val="left" w:pos="8590"/>
        <w:tab w:val="right" w:pos="10800"/>
      </w:tabs>
      <w:rPr>
        <w:rFonts w:ascii="Arial Black" w:hAnsi="Arial Black" w:cs="Aharoni"/>
        <w:b/>
        <w:sz w:val="28"/>
        <w:u w:val="dotted"/>
      </w:rPr>
    </w:pPr>
    <w:r>
      <w:rPr>
        <w:rFonts w:ascii="Arial Black" w:hAnsi="Arial Black" w:cs="Aharoni"/>
        <w:b/>
        <w:sz w:val="28"/>
        <w:u w:val="dotted"/>
      </w:rPr>
      <w:tab/>
    </w:r>
    <w:r>
      <w:rPr>
        <w:rFonts w:ascii="Arial Black" w:hAnsi="Arial Black" w:cs="Aharoni"/>
        <w:b/>
        <w:sz w:val="28"/>
        <w:u w:val="dotted"/>
      </w:rPr>
      <w:tab/>
    </w:r>
    <w:r>
      <w:rPr>
        <w:rFonts w:ascii="Arial Black" w:hAnsi="Arial Black" w:cs="Aharoni"/>
        <w:b/>
        <w:sz w:val="28"/>
        <w:u w:val="dotted"/>
      </w:rPr>
      <w:tab/>
    </w:r>
    <w:r w:rsidRPr="0003312E">
      <w:rPr>
        <w:rFonts w:ascii="Arial Black" w:hAnsi="Arial Black" w:cs="Aharoni"/>
        <w:b/>
        <w:noProof/>
        <w:sz w:val="28"/>
        <w:lang w:eastAsia="en-CA"/>
      </w:rPr>
      <w:drawing>
        <wp:inline distT="0" distB="0" distL="0" distR="0" wp14:anchorId="1E5B649E" wp14:editId="332FBEC4">
          <wp:extent cx="123825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428625"/>
                  </a:xfrm>
                  <a:prstGeom prst="rect">
                    <a:avLst/>
                  </a:prstGeom>
                  <a:noFill/>
                </pic:spPr>
              </pic:pic>
            </a:graphicData>
          </a:graphic>
        </wp:inline>
      </w:drawing>
    </w:r>
  </w:p>
  <w:p w:rsidR="00C21D01" w:rsidRPr="00D05251" w:rsidRDefault="00C21D01">
    <w:pPr>
      <w:pStyle w:val="Header"/>
      <w:rPr>
        <w:rFonts w:cs="Aharoni"/>
        <w:b/>
        <w:sz w:val="28"/>
      </w:rPr>
    </w:pPr>
    <w:r w:rsidRPr="00D05251">
      <w:rPr>
        <w:rFonts w:cs="Aharoni"/>
        <w:b/>
        <w:sz w:val="28"/>
      </w:rPr>
      <w:t>INSTAL</w:t>
    </w:r>
    <w:r w:rsidR="00920E5A">
      <w:rPr>
        <w:rFonts w:cs="Aharoni"/>
        <w:b/>
        <w:sz w:val="28"/>
      </w:rPr>
      <w:t>L</w:t>
    </w:r>
    <w:r w:rsidRPr="00D05251">
      <w:rPr>
        <w:rFonts w:cs="Aharoni"/>
        <w:b/>
        <w:sz w:val="28"/>
      </w:rPr>
      <w:t xml:space="preserve">ATION INSTRUCTIONS / </w:t>
    </w:r>
    <w:r w:rsidR="00D03F62">
      <w:rPr>
        <w:rFonts w:cs="Aharoni"/>
        <w:b/>
        <w:sz w:val="28"/>
      </w:rPr>
      <w:t>DIRECTIVES D’INSTALLATION</w:t>
    </w:r>
    <w:r w:rsidRPr="00D05251">
      <w:rPr>
        <w:noProof/>
        <w:lang w:eastAsia="en-C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2DC7"/>
    <w:multiLevelType w:val="hybridMultilevel"/>
    <w:tmpl w:val="C8340848"/>
    <w:lvl w:ilvl="0" w:tplc="4F329F8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AC41F95"/>
    <w:multiLevelType w:val="hybridMultilevel"/>
    <w:tmpl w:val="FFF059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15E6990"/>
    <w:multiLevelType w:val="hybridMultilevel"/>
    <w:tmpl w:val="1F0C8468"/>
    <w:lvl w:ilvl="0" w:tplc="0409000F">
      <w:start w:val="1"/>
      <w:numFmt w:val="decimal"/>
      <w:lvlText w:val="%1."/>
      <w:lvlJc w:val="left"/>
      <w:pPr>
        <w:tabs>
          <w:tab w:val="num" w:pos="720"/>
        </w:tabs>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2544739"/>
    <w:multiLevelType w:val="hybridMultilevel"/>
    <w:tmpl w:val="FFF059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6365035"/>
    <w:multiLevelType w:val="hybridMultilevel"/>
    <w:tmpl w:val="A8D45B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70D0D38"/>
    <w:multiLevelType w:val="multilevel"/>
    <w:tmpl w:val="A72E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3B3EE3"/>
    <w:multiLevelType w:val="hybridMultilevel"/>
    <w:tmpl w:val="5CA45376"/>
    <w:lvl w:ilvl="0" w:tplc="3D32F14E">
      <w:start w:val="1"/>
      <w:numFmt w:val="decimal"/>
      <w:lvlText w:val="%1."/>
      <w:lvlJc w:val="left"/>
      <w:pPr>
        <w:tabs>
          <w:tab w:val="num" w:pos="360"/>
        </w:tabs>
        <w:ind w:left="360" w:hanging="360"/>
      </w:pPr>
      <w:rPr>
        <w:rFonts w:hint="default"/>
        <w:b/>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B812E87"/>
    <w:multiLevelType w:val="hybridMultilevel"/>
    <w:tmpl w:val="420A0B1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D4A3674"/>
    <w:multiLevelType w:val="hybridMultilevel"/>
    <w:tmpl w:val="F6E688CC"/>
    <w:lvl w:ilvl="0" w:tplc="75DCD26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1676AAB"/>
    <w:multiLevelType w:val="multilevel"/>
    <w:tmpl w:val="01A45A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246721"/>
    <w:multiLevelType w:val="hybridMultilevel"/>
    <w:tmpl w:val="9FBA5512"/>
    <w:lvl w:ilvl="0" w:tplc="0409000F">
      <w:start w:val="1"/>
      <w:numFmt w:val="decimal"/>
      <w:lvlText w:val="%1."/>
      <w:lvlJc w:val="left"/>
      <w:pPr>
        <w:tabs>
          <w:tab w:val="num" w:pos="720"/>
        </w:tabs>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3FBB3648"/>
    <w:multiLevelType w:val="hybridMultilevel"/>
    <w:tmpl w:val="37760C0A"/>
    <w:lvl w:ilvl="0" w:tplc="CB66AE5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2684A77"/>
    <w:multiLevelType w:val="hybridMultilevel"/>
    <w:tmpl w:val="F98E465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9981876"/>
    <w:multiLevelType w:val="hybridMultilevel"/>
    <w:tmpl w:val="55E0F01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56333190"/>
    <w:multiLevelType w:val="hybridMultilevel"/>
    <w:tmpl w:val="4A2268E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6D4C4959"/>
    <w:multiLevelType w:val="hybridMultilevel"/>
    <w:tmpl w:val="5CA45376"/>
    <w:lvl w:ilvl="0" w:tplc="3D32F14E">
      <w:start w:val="1"/>
      <w:numFmt w:val="decimal"/>
      <w:lvlText w:val="%1."/>
      <w:lvlJc w:val="left"/>
      <w:pPr>
        <w:tabs>
          <w:tab w:val="num" w:pos="360"/>
        </w:tabs>
        <w:ind w:left="360" w:hanging="360"/>
      </w:pPr>
      <w:rPr>
        <w:rFonts w:hint="default"/>
        <w:b/>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2E15FE6"/>
    <w:multiLevelType w:val="hybridMultilevel"/>
    <w:tmpl w:val="D46E16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7E4275B"/>
    <w:multiLevelType w:val="hybridMultilevel"/>
    <w:tmpl w:val="EAFC5BB4"/>
    <w:lvl w:ilvl="0" w:tplc="1009000F">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13"/>
  </w:num>
  <w:num w:numId="3">
    <w:abstractNumId w:val="12"/>
  </w:num>
  <w:num w:numId="4">
    <w:abstractNumId w:val="5"/>
  </w:num>
  <w:num w:numId="5">
    <w:abstractNumId w:val="9"/>
  </w:num>
  <w:num w:numId="6">
    <w:abstractNumId w:val="7"/>
  </w:num>
  <w:num w:numId="7">
    <w:abstractNumId w:val="16"/>
  </w:num>
  <w:num w:numId="8">
    <w:abstractNumId w:val="14"/>
  </w:num>
  <w:num w:numId="9">
    <w:abstractNumId w:val="10"/>
  </w:num>
  <w:num w:numId="10">
    <w:abstractNumId w:val="2"/>
  </w:num>
  <w:num w:numId="11">
    <w:abstractNumId w:val="11"/>
  </w:num>
  <w:num w:numId="12">
    <w:abstractNumId w:val="8"/>
  </w:num>
  <w:num w:numId="13">
    <w:abstractNumId w:val="6"/>
  </w:num>
  <w:num w:numId="14">
    <w:abstractNumId w:val="1"/>
  </w:num>
  <w:num w:numId="15">
    <w:abstractNumId w:val="0"/>
  </w:num>
  <w:num w:numId="16">
    <w:abstractNumId w:val="15"/>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63A"/>
    <w:rsid w:val="0003312E"/>
    <w:rsid w:val="0004152A"/>
    <w:rsid w:val="000A6523"/>
    <w:rsid w:val="000B0F3D"/>
    <w:rsid w:val="000F2BB6"/>
    <w:rsid w:val="000F3F58"/>
    <w:rsid w:val="00114BD1"/>
    <w:rsid w:val="00132596"/>
    <w:rsid w:val="0016669D"/>
    <w:rsid w:val="001B3884"/>
    <w:rsid w:val="002055A1"/>
    <w:rsid w:val="00263EDD"/>
    <w:rsid w:val="002A7236"/>
    <w:rsid w:val="002B5CEE"/>
    <w:rsid w:val="002D1262"/>
    <w:rsid w:val="002D14B1"/>
    <w:rsid w:val="002D4446"/>
    <w:rsid w:val="002D738F"/>
    <w:rsid w:val="00325E8A"/>
    <w:rsid w:val="00357789"/>
    <w:rsid w:val="003601A8"/>
    <w:rsid w:val="0038245A"/>
    <w:rsid w:val="003A0559"/>
    <w:rsid w:val="003A0885"/>
    <w:rsid w:val="003C4FA1"/>
    <w:rsid w:val="003D2449"/>
    <w:rsid w:val="00495904"/>
    <w:rsid w:val="0049592D"/>
    <w:rsid w:val="004B3051"/>
    <w:rsid w:val="004C53D4"/>
    <w:rsid w:val="005034C2"/>
    <w:rsid w:val="005206C8"/>
    <w:rsid w:val="005212D7"/>
    <w:rsid w:val="005503D4"/>
    <w:rsid w:val="005945BB"/>
    <w:rsid w:val="005C1A17"/>
    <w:rsid w:val="005E477D"/>
    <w:rsid w:val="005F2127"/>
    <w:rsid w:val="006036F0"/>
    <w:rsid w:val="006C3C30"/>
    <w:rsid w:val="00727E5D"/>
    <w:rsid w:val="007523C4"/>
    <w:rsid w:val="0075608B"/>
    <w:rsid w:val="007D08E9"/>
    <w:rsid w:val="007F463A"/>
    <w:rsid w:val="0083778E"/>
    <w:rsid w:val="0085712E"/>
    <w:rsid w:val="00863AF7"/>
    <w:rsid w:val="008C6760"/>
    <w:rsid w:val="008F0EE4"/>
    <w:rsid w:val="009132E8"/>
    <w:rsid w:val="0091602E"/>
    <w:rsid w:val="00920E5A"/>
    <w:rsid w:val="00930AE1"/>
    <w:rsid w:val="00970362"/>
    <w:rsid w:val="009D14FD"/>
    <w:rsid w:val="009F68B4"/>
    <w:rsid w:val="00A06AD0"/>
    <w:rsid w:val="00A15320"/>
    <w:rsid w:val="00A16C83"/>
    <w:rsid w:val="00AB557B"/>
    <w:rsid w:val="00AE22F0"/>
    <w:rsid w:val="00AE5C73"/>
    <w:rsid w:val="00B30C50"/>
    <w:rsid w:val="00B62CC6"/>
    <w:rsid w:val="00B63BE0"/>
    <w:rsid w:val="00BA077E"/>
    <w:rsid w:val="00BB150A"/>
    <w:rsid w:val="00C15CCD"/>
    <w:rsid w:val="00C21D01"/>
    <w:rsid w:val="00C32733"/>
    <w:rsid w:val="00C33BB6"/>
    <w:rsid w:val="00C56C80"/>
    <w:rsid w:val="00CB5933"/>
    <w:rsid w:val="00CC17E8"/>
    <w:rsid w:val="00D03F62"/>
    <w:rsid w:val="00D05251"/>
    <w:rsid w:val="00D057DE"/>
    <w:rsid w:val="00D23B25"/>
    <w:rsid w:val="00D25064"/>
    <w:rsid w:val="00D2673D"/>
    <w:rsid w:val="00DA659A"/>
    <w:rsid w:val="00DC4110"/>
    <w:rsid w:val="00E549C5"/>
    <w:rsid w:val="00E84378"/>
    <w:rsid w:val="00E87428"/>
    <w:rsid w:val="00E97A29"/>
    <w:rsid w:val="00EB10EF"/>
    <w:rsid w:val="00ED3D38"/>
    <w:rsid w:val="00F07C78"/>
    <w:rsid w:val="00F139C6"/>
    <w:rsid w:val="00F17B0E"/>
    <w:rsid w:val="00F542D5"/>
    <w:rsid w:val="00F85F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3A0885"/>
    <w:pPr>
      <w:keepNext/>
      <w:widowControl w:val="0"/>
      <w:spacing w:after="0" w:line="240" w:lineRule="auto"/>
      <w:outlineLvl w:val="2"/>
    </w:pPr>
    <w:rPr>
      <w:rFonts w:ascii="Times New Roman" w:eastAsia="PMingLiU" w:hAnsi="Times New Roman" w:cs="Times New Roman"/>
      <w:b/>
      <w:bCs/>
      <w:kern w:val="2"/>
      <w:sz w:val="24"/>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63A"/>
  </w:style>
  <w:style w:type="paragraph" w:styleId="Footer">
    <w:name w:val="footer"/>
    <w:basedOn w:val="Normal"/>
    <w:link w:val="FooterChar"/>
    <w:uiPriority w:val="99"/>
    <w:unhideWhenUsed/>
    <w:rsid w:val="007F4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63A"/>
  </w:style>
  <w:style w:type="character" w:styleId="Hyperlink">
    <w:name w:val="Hyperlink"/>
    <w:basedOn w:val="DefaultParagraphFont"/>
    <w:uiPriority w:val="99"/>
    <w:unhideWhenUsed/>
    <w:rsid w:val="007D08E9"/>
    <w:rPr>
      <w:color w:val="0000FF" w:themeColor="hyperlink"/>
      <w:u w:val="single"/>
    </w:rPr>
  </w:style>
  <w:style w:type="paragraph" w:styleId="BalloonText">
    <w:name w:val="Balloon Text"/>
    <w:basedOn w:val="Normal"/>
    <w:link w:val="BalloonTextChar"/>
    <w:uiPriority w:val="99"/>
    <w:semiHidden/>
    <w:unhideWhenUsed/>
    <w:rsid w:val="007D0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8E9"/>
    <w:rPr>
      <w:rFonts w:ascii="Tahoma" w:hAnsi="Tahoma" w:cs="Tahoma"/>
      <w:sz w:val="16"/>
      <w:szCs w:val="16"/>
    </w:rPr>
  </w:style>
  <w:style w:type="paragraph" w:styleId="ListParagraph">
    <w:name w:val="List Paragraph"/>
    <w:basedOn w:val="Normal"/>
    <w:uiPriority w:val="34"/>
    <w:qFormat/>
    <w:rsid w:val="00863AF7"/>
    <w:pPr>
      <w:ind w:left="720"/>
      <w:contextualSpacing/>
    </w:pPr>
  </w:style>
  <w:style w:type="paragraph" w:styleId="HTMLPreformatted">
    <w:name w:val="HTML Preformatted"/>
    <w:basedOn w:val="Normal"/>
    <w:link w:val="HTMLPreformattedChar"/>
    <w:uiPriority w:val="99"/>
    <w:semiHidden/>
    <w:unhideWhenUsed/>
    <w:rsid w:val="00ED3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semiHidden/>
    <w:rsid w:val="00ED3D38"/>
    <w:rPr>
      <w:rFonts w:ascii="Courier New" w:eastAsia="Times New Roman" w:hAnsi="Courier New" w:cs="Courier New"/>
      <w:sz w:val="20"/>
      <w:szCs w:val="20"/>
      <w:lang w:eastAsia="en-CA"/>
    </w:rPr>
  </w:style>
  <w:style w:type="character" w:customStyle="1" w:styleId="Heading3Char">
    <w:name w:val="Heading 3 Char"/>
    <w:basedOn w:val="DefaultParagraphFont"/>
    <w:link w:val="Heading3"/>
    <w:rsid w:val="003A0885"/>
    <w:rPr>
      <w:rFonts w:ascii="Times New Roman" w:eastAsia="PMingLiU" w:hAnsi="Times New Roman" w:cs="Times New Roman"/>
      <w:b/>
      <w:bCs/>
      <w:kern w:val="2"/>
      <w:sz w:val="24"/>
      <w:szCs w:val="24"/>
      <w:lang w:val="en-US" w:eastAsia="zh-TW"/>
    </w:rPr>
  </w:style>
  <w:style w:type="paragraph" w:styleId="BodyText">
    <w:name w:val="Body Text"/>
    <w:basedOn w:val="Normal"/>
    <w:link w:val="BodyTextChar"/>
    <w:rsid w:val="003A0885"/>
    <w:pPr>
      <w:widowControl w:val="0"/>
      <w:adjustRightInd w:val="0"/>
      <w:spacing w:after="0" w:line="260" w:lineRule="atLeast"/>
      <w:textAlignment w:val="baseline"/>
    </w:pPr>
    <w:rPr>
      <w:rFonts w:ascii="Arial" w:eastAsia="MingLiU" w:hAnsi="Arial" w:cs="Times New Roman"/>
      <w:spacing w:val="4"/>
      <w:kern w:val="96"/>
      <w:sz w:val="20"/>
      <w:szCs w:val="20"/>
      <w:lang w:val="en-US" w:eastAsia="zh-TW"/>
    </w:rPr>
  </w:style>
  <w:style w:type="character" w:customStyle="1" w:styleId="BodyTextChar">
    <w:name w:val="Body Text Char"/>
    <w:basedOn w:val="DefaultParagraphFont"/>
    <w:link w:val="BodyText"/>
    <w:rsid w:val="003A0885"/>
    <w:rPr>
      <w:rFonts w:ascii="Arial" w:eastAsia="MingLiU" w:hAnsi="Arial" w:cs="Times New Roman"/>
      <w:spacing w:val="4"/>
      <w:kern w:val="96"/>
      <w:sz w:val="20"/>
      <w:szCs w:val="20"/>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3A0885"/>
    <w:pPr>
      <w:keepNext/>
      <w:widowControl w:val="0"/>
      <w:spacing w:after="0" w:line="240" w:lineRule="auto"/>
      <w:outlineLvl w:val="2"/>
    </w:pPr>
    <w:rPr>
      <w:rFonts w:ascii="Times New Roman" w:eastAsia="PMingLiU" w:hAnsi="Times New Roman" w:cs="Times New Roman"/>
      <w:b/>
      <w:bCs/>
      <w:kern w:val="2"/>
      <w:sz w:val="24"/>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63A"/>
  </w:style>
  <w:style w:type="paragraph" w:styleId="Footer">
    <w:name w:val="footer"/>
    <w:basedOn w:val="Normal"/>
    <w:link w:val="FooterChar"/>
    <w:uiPriority w:val="99"/>
    <w:unhideWhenUsed/>
    <w:rsid w:val="007F4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63A"/>
  </w:style>
  <w:style w:type="character" w:styleId="Hyperlink">
    <w:name w:val="Hyperlink"/>
    <w:basedOn w:val="DefaultParagraphFont"/>
    <w:uiPriority w:val="99"/>
    <w:unhideWhenUsed/>
    <w:rsid w:val="007D08E9"/>
    <w:rPr>
      <w:color w:val="0000FF" w:themeColor="hyperlink"/>
      <w:u w:val="single"/>
    </w:rPr>
  </w:style>
  <w:style w:type="paragraph" w:styleId="BalloonText">
    <w:name w:val="Balloon Text"/>
    <w:basedOn w:val="Normal"/>
    <w:link w:val="BalloonTextChar"/>
    <w:uiPriority w:val="99"/>
    <w:semiHidden/>
    <w:unhideWhenUsed/>
    <w:rsid w:val="007D0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8E9"/>
    <w:rPr>
      <w:rFonts w:ascii="Tahoma" w:hAnsi="Tahoma" w:cs="Tahoma"/>
      <w:sz w:val="16"/>
      <w:szCs w:val="16"/>
    </w:rPr>
  </w:style>
  <w:style w:type="paragraph" w:styleId="ListParagraph">
    <w:name w:val="List Paragraph"/>
    <w:basedOn w:val="Normal"/>
    <w:uiPriority w:val="34"/>
    <w:qFormat/>
    <w:rsid w:val="00863AF7"/>
    <w:pPr>
      <w:ind w:left="720"/>
      <w:contextualSpacing/>
    </w:pPr>
  </w:style>
  <w:style w:type="paragraph" w:styleId="HTMLPreformatted">
    <w:name w:val="HTML Preformatted"/>
    <w:basedOn w:val="Normal"/>
    <w:link w:val="HTMLPreformattedChar"/>
    <w:uiPriority w:val="99"/>
    <w:semiHidden/>
    <w:unhideWhenUsed/>
    <w:rsid w:val="00ED3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semiHidden/>
    <w:rsid w:val="00ED3D38"/>
    <w:rPr>
      <w:rFonts w:ascii="Courier New" w:eastAsia="Times New Roman" w:hAnsi="Courier New" w:cs="Courier New"/>
      <w:sz w:val="20"/>
      <w:szCs w:val="20"/>
      <w:lang w:eastAsia="en-CA"/>
    </w:rPr>
  </w:style>
  <w:style w:type="character" w:customStyle="1" w:styleId="Heading3Char">
    <w:name w:val="Heading 3 Char"/>
    <w:basedOn w:val="DefaultParagraphFont"/>
    <w:link w:val="Heading3"/>
    <w:rsid w:val="003A0885"/>
    <w:rPr>
      <w:rFonts w:ascii="Times New Roman" w:eastAsia="PMingLiU" w:hAnsi="Times New Roman" w:cs="Times New Roman"/>
      <w:b/>
      <w:bCs/>
      <w:kern w:val="2"/>
      <w:sz w:val="24"/>
      <w:szCs w:val="24"/>
      <w:lang w:val="en-US" w:eastAsia="zh-TW"/>
    </w:rPr>
  </w:style>
  <w:style w:type="paragraph" w:styleId="BodyText">
    <w:name w:val="Body Text"/>
    <w:basedOn w:val="Normal"/>
    <w:link w:val="BodyTextChar"/>
    <w:rsid w:val="003A0885"/>
    <w:pPr>
      <w:widowControl w:val="0"/>
      <w:adjustRightInd w:val="0"/>
      <w:spacing w:after="0" w:line="260" w:lineRule="atLeast"/>
      <w:textAlignment w:val="baseline"/>
    </w:pPr>
    <w:rPr>
      <w:rFonts w:ascii="Arial" w:eastAsia="MingLiU" w:hAnsi="Arial" w:cs="Times New Roman"/>
      <w:spacing w:val="4"/>
      <w:kern w:val="96"/>
      <w:sz w:val="20"/>
      <w:szCs w:val="20"/>
      <w:lang w:val="en-US" w:eastAsia="zh-TW"/>
    </w:rPr>
  </w:style>
  <w:style w:type="character" w:customStyle="1" w:styleId="BodyTextChar">
    <w:name w:val="Body Text Char"/>
    <w:basedOn w:val="DefaultParagraphFont"/>
    <w:link w:val="BodyText"/>
    <w:rsid w:val="003A0885"/>
    <w:rPr>
      <w:rFonts w:ascii="Arial" w:eastAsia="MingLiU" w:hAnsi="Arial" w:cs="Times New Roman"/>
      <w:spacing w:val="4"/>
      <w:kern w:val="96"/>
      <w:sz w:val="20"/>
      <w:szCs w:val="20"/>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5805">
      <w:bodyDiv w:val="1"/>
      <w:marLeft w:val="0"/>
      <w:marRight w:val="0"/>
      <w:marTop w:val="0"/>
      <w:marBottom w:val="0"/>
      <w:divBdr>
        <w:top w:val="none" w:sz="0" w:space="0" w:color="auto"/>
        <w:left w:val="none" w:sz="0" w:space="0" w:color="auto"/>
        <w:bottom w:val="none" w:sz="0" w:space="0" w:color="auto"/>
        <w:right w:val="none" w:sz="0" w:space="0" w:color="auto"/>
      </w:divBdr>
    </w:div>
    <w:div w:id="156697006">
      <w:bodyDiv w:val="1"/>
      <w:marLeft w:val="0"/>
      <w:marRight w:val="0"/>
      <w:marTop w:val="0"/>
      <w:marBottom w:val="0"/>
      <w:divBdr>
        <w:top w:val="none" w:sz="0" w:space="0" w:color="auto"/>
        <w:left w:val="none" w:sz="0" w:space="0" w:color="auto"/>
        <w:bottom w:val="none" w:sz="0" w:space="0" w:color="auto"/>
        <w:right w:val="none" w:sz="0" w:space="0" w:color="auto"/>
      </w:divBdr>
    </w:div>
    <w:div w:id="191767882">
      <w:bodyDiv w:val="1"/>
      <w:marLeft w:val="0"/>
      <w:marRight w:val="0"/>
      <w:marTop w:val="0"/>
      <w:marBottom w:val="0"/>
      <w:divBdr>
        <w:top w:val="none" w:sz="0" w:space="0" w:color="auto"/>
        <w:left w:val="none" w:sz="0" w:space="0" w:color="auto"/>
        <w:bottom w:val="none" w:sz="0" w:space="0" w:color="auto"/>
        <w:right w:val="none" w:sz="0" w:space="0" w:color="auto"/>
      </w:divBdr>
    </w:div>
    <w:div w:id="814688456">
      <w:bodyDiv w:val="1"/>
      <w:marLeft w:val="0"/>
      <w:marRight w:val="0"/>
      <w:marTop w:val="0"/>
      <w:marBottom w:val="0"/>
      <w:divBdr>
        <w:top w:val="none" w:sz="0" w:space="0" w:color="auto"/>
        <w:left w:val="none" w:sz="0" w:space="0" w:color="auto"/>
        <w:bottom w:val="none" w:sz="0" w:space="0" w:color="auto"/>
        <w:right w:val="none" w:sz="0" w:space="0" w:color="auto"/>
      </w:divBdr>
    </w:div>
    <w:div w:id="1057708424">
      <w:bodyDiv w:val="1"/>
      <w:marLeft w:val="0"/>
      <w:marRight w:val="0"/>
      <w:marTop w:val="0"/>
      <w:marBottom w:val="0"/>
      <w:divBdr>
        <w:top w:val="none" w:sz="0" w:space="0" w:color="auto"/>
        <w:left w:val="none" w:sz="0" w:space="0" w:color="auto"/>
        <w:bottom w:val="none" w:sz="0" w:space="0" w:color="auto"/>
        <w:right w:val="none" w:sz="0" w:space="0" w:color="auto"/>
      </w:divBdr>
    </w:div>
    <w:div w:id="1348364953">
      <w:bodyDiv w:val="1"/>
      <w:marLeft w:val="0"/>
      <w:marRight w:val="0"/>
      <w:marTop w:val="0"/>
      <w:marBottom w:val="0"/>
      <w:divBdr>
        <w:top w:val="none" w:sz="0" w:space="0" w:color="auto"/>
        <w:left w:val="none" w:sz="0" w:space="0" w:color="auto"/>
        <w:bottom w:val="none" w:sz="0" w:space="0" w:color="auto"/>
        <w:right w:val="none" w:sz="0" w:space="0" w:color="auto"/>
      </w:divBdr>
    </w:div>
    <w:div w:id="158001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abdesign.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4C751-354D-4DD9-96C4-70E5C9748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766</Words>
  <Characters>4372</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Durzynski</dc:creator>
  <cp:lastModifiedBy>Bianca Jerca</cp:lastModifiedBy>
  <cp:revision>5</cp:revision>
  <cp:lastPrinted>2014-12-29T19:51:00Z</cp:lastPrinted>
  <dcterms:created xsi:type="dcterms:W3CDTF">2014-12-29T19:28:00Z</dcterms:created>
  <dcterms:modified xsi:type="dcterms:W3CDTF">2014-12-29T20:04:00Z</dcterms:modified>
</cp:coreProperties>
</file>